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6294" w:rsidRDefault="00406294" w:rsidP="00A35A43">
      <w:pPr>
        <w:autoSpaceDE w:val="0"/>
        <w:autoSpaceDN w:val="0"/>
        <w:adjustRightInd w:val="0"/>
        <w:spacing w:after="0" w:line="240" w:lineRule="auto"/>
        <w:jc w:val="both"/>
      </w:pPr>
    </w:p>
    <w:p w:rsidR="00FE401E" w:rsidRDefault="00FE401E" w:rsidP="00A35A43">
      <w:pPr>
        <w:autoSpaceDE w:val="0"/>
        <w:autoSpaceDN w:val="0"/>
        <w:adjustRightInd w:val="0"/>
        <w:spacing w:after="0" w:line="240" w:lineRule="auto"/>
        <w:jc w:val="both"/>
      </w:pPr>
    </w:p>
    <w:p w:rsidR="00FE401E" w:rsidRDefault="00FE401E" w:rsidP="00A35A43">
      <w:pPr>
        <w:autoSpaceDE w:val="0"/>
        <w:autoSpaceDN w:val="0"/>
        <w:adjustRightInd w:val="0"/>
        <w:spacing w:after="0" w:line="240" w:lineRule="auto"/>
        <w:jc w:val="both"/>
      </w:pPr>
    </w:p>
    <w:p w:rsidR="00FE401E" w:rsidRDefault="00FE401E" w:rsidP="00A35A43">
      <w:pPr>
        <w:autoSpaceDE w:val="0"/>
        <w:autoSpaceDN w:val="0"/>
        <w:adjustRightInd w:val="0"/>
        <w:spacing w:after="0" w:line="240" w:lineRule="auto"/>
        <w:jc w:val="both"/>
      </w:pPr>
    </w:p>
    <w:p w:rsidR="00FE401E" w:rsidRDefault="00FE401E" w:rsidP="00A35A43">
      <w:pPr>
        <w:autoSpaceDE w:val="0"/>
        <w:autoSpaceDN w:val="0"/>
        <w:adjustRightInd w:val="0"/>
        <w:spacing w:after="0" w:line="240" w:lineRule="auto"/>
        <w:jc w:val="both"/>
      </w:pPr>
      <w:r>
        <w:t xml:space="preserve">                                   </w:t>
      </w:r>
      <w:r w:rsidRPr="00FE401E">
        <w:rPr>
          <w:noProof/>
          <w:lang w:eastAsia="pl-PL"/>
        </w:rPr>
        <w:drawing>
          <wp:inline distT="0" distB="0" distL="0" distR="0">
            <wp:extent cx="3629025" cy="1019175"/>
            <wp:effectExtent l="19050" t="0" r="9525" b="0"/>
            <wp:docPr id="15" name="Obraz 51" descr="http://t3.gstatic.com/images?q=tbn:ANd9GcTRVgYppqf3JBmcbMaAf48vXD9_gZ6DitRUvXvqUuYZM5ZreKk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t3.gstatic.com/images?q=tbn:ANd9GcTRVgYppqf3JBmcbMaAf48vXD9_gZ6DitRUvXvqUuYZM5ZreKk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01E" w:rsidRDefault="00FE401E" w:rsidP="00A35A43">
      <w:pPr>
        <w:autoSpaceDE w:val="0"/>
        <w:autoSpaceDN w:val="0"/>
        <w:adjustRightInd w:val="0"/>
        <w:spacing w:after="0" w:line="240" w:lineRule="auto"/>
        <w:jc w:val="both"/>
      </w:pPr>
    </w:p>
    <w:p w:rsidR="00406294" w:rsidRDefault="00406294" w:rsidP="00A35A43">
      <w:pPr>
        <w:autoSpaceDE w:val="0"/>
        <w:autoSpaceDN w:val="0"/>
        <w:adjustRightInd w:val="0"/>
        <w:spacing w:after="0" w:line="240" w:lineRule="auto"/>
        <w:jc w:val="both"/>
      </w:pPr>
    </w:p>
    <w:p w:rsidR="00406294" w:rsidRDefault="00406294" w:rsidP="00A35A43">
      <w:pPr>
        <w:autoSpaceDE w:val="0"/>
        <w:autoSpaceDN w:val="0"/>
        <w:adjustRightInd w:val="0"/>
        <w:spacing w:after="0" w:line="240" w:lineRule="auto"/>
        <w:jc w:val="both"/>
      </w:pPr>
    </w:p>
    <w:p w:rsidR="00FE401E" w:rsidRDefault="00FE401E" w:rsidP="00A35A43">
      <w:pPr>
        <w:autoSpaceDE w:val="0"/>
        <w:autoSpaceDN w:val="0"/>
        <w:adjustRightInd w:val="0"/>
        <w:spacing w:after="0" w:line="240" w:lineRule="auto"/>
        <w:jc w:val="both"/>
      </w:pPr>
    </w:p>
    <w:p w:rsidR="00406294" w:rsidRDefault="00406294" w:rsidP="00A35A43">
      <w:pPr>
        <w:autoSpaceDE w:val="0"/>
        <w:autoSpaceDN w:val="0"/>
        <w:adjustRightInd w:val="0"/>
        <w:spacing w:after="0" w:line="240" w:lineRule="auto"/>
        <w:jc w:val="both"/>
        <w:rPr>
          <w:rFonts w:cs="Helvetica"/>
          <w:sz w:val="24"/>
          <w:szCs w:val="24"/>
        </w:rPr>
      </w:pPr>
    </w:p>
    <w:p w:rsidR="00406294" w:rsidRPr="005C466B" w:rsidRDefault="00406294" w:rsidP="00A35A43">
      <w:pPr>
        <w:autoSpaceDE w:val="0"/>
        <w:autoSpaceDN w:val="0"/>
        <w:adjustRightInd w:val="0"/>
        <w:spacing w:after="0" w:line="240" w:lineRule="auto"/>
        <w:jc w:val="both"/>
        <w:rPr>
          <w:rFonts w:ascii="Copperplate Gothic Bold" w:hAnsi="Copperplate Gothic Bold" w:cs="Aharoni"/>
          <w:b/>
          <w:sz w:val="36"/>
          <w:szCs w:val="36"/>
        </w:rPr>
      </w:pPr>
    </w:p>
    <w:p w:rsidR="00176B0B" w:rsidRP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Aharoni"/>
          <w:b/>
          <w:bCs/>
          <w:sz w:val="36"/>
          <w:szCs w:val="36"/>
        </w:rPr>
      </w:pPr>
      <w:r>
        <w:rPr>
          <w:rFonts w:ascii="Copperplate Gothic Bold" w:hAnsi="Copperplate Gothic Bold" w:cs="Aharoni"/>
          <w:b/>
          <w:bCs/>
          <w:sz w:val="36"/>
          <w:szCs w:val="36"/>
        </w:rPr>
        <w:t xml:space="preserve">   </w:t>
      </w:r>
      <w:r w:rsidR="00176B0B" w:rsidRPr="005C466B">
        <w:rPr>
          <w:rFonts w:ascii="Copperplate Gothic Bold" w:hAnsi="Copperplate Gothic Bold" w:cs="Aharoni"/>
          <w:b/>
          <w:bCs/>
          <w:sz w:val="36"/>
          <w:szCs w:val="36"/>
        </w:rPr>
        <w:t>CAE</w:t>
      </w:r>
      <w:r>
        <w:rPr>
          <w:rFonts w:ascii="Copperplate Gothic Bold" w:hAnsi="Copperplate Gothic Bold" w:cs="Aharoni"/>
          <w:b/>
          <w:bCs/>
          <w:sz w:val="36"/>
          <w:szCs w:val="36"/>
        </w:rPr>
        <w:t xml:space="preserve"> </w:t>
      </w:r>
      <w:r w:rsidR="00406294" w:rsidRPr="005C466B">
        <w:rPr>
          <w:rFonts w:ascii="Copperplate Gothic Bold" w:hAnsi="Copperplate Gothic Bold" w:cs="Aharoni"/>
          <w:b/>
          <w:bCs/>
          <w:sz w:val="36"/>
          <w:szCs w:val="36"/>
        </w:rPr>
        <w:t>(</w:t>
      </w:r>
      <w:r w:rsidR="00176B0B" w:rsidRPr="005C466B">
        <w:rPr>
          <w:rFonts w:ascii="Copperplate Gothic Bold" w:hAnsi="Copperplate Gothic Bold" w:cs="Aharoni"/>
          <w:b/>
          <w:bCs/>
          <w:sz w:val="36"/>
          <w:szCs w:val="36"/>
        </w:rPr>
        <w:t>Komputerowo Wspomagane Prace In</w:t>
      </w:r>
      <w:r w:rsidR="00176B0B" w:rsidRPr="005C466B">
        <w:rPr>
          <w:rFonts w:ascii="Franklin Gothic Heavy" w:hAnsi="Franklin Gothic Heavy" w:cs="Aharoni"/>
          <w:b/>
          <w:sz w:val="36"/>
          <w:szCs w:val="36"/>
        </w:rPr>
        <w:t>ż</w:t>
      </w:r>
      <w:r w:rsidR="00406294" w:rsidRPr="005C466B">
        <w:rPr>
          <w:rFonts w:ascii="Copperplate Gothic Bold" w:hAnsi="Copperplate Gothic Bold" w:cs="Aharoni"/>
          <w:b/>
          <w:bCs/>
          <w:sz w:val="36"/>
          <w:szCs w:val="36"/>
        </w:rPr>
        <w:t>ynierskie)</w:t>
      </w:r>
      <w:r>
        <w:rPr>
          <w:rFonts w:ascii="Copperplate Gothic Bold" w:hAnsi="Copperplate Gothic Bold" w:cs="Aharoni"/>
          <w:b/>
          <w:bCs/>
          <w:sz w:val="36"/>
          <w:szCs w:val="36"/>
        </w:rPr>
        <w:t xml:space="preserve"> </w:t>
      </w:r>
      <w:r w:rsidR="00176B0B" w:rsidRPr="005C466B">
        <w:rPr>
          <w:rFonts w:ascii="Copperplate Gothic Bold" w:hAnsi="Copperplate Gothic Bold" w:cs="Aharoni"/>
          <w:b/>
          <w:bCs/>
          <w:sz w:val="36"/>
          <w:szCs w:val="36"/>
        </w:rPr>
        <w:t xml:space="preserve">Computer </w:t>
      </w:r>
      <w:proofErr w:type="spellStart"/>
      <w:r w:rsidR="00176B0B" w:rsidRPr="005C466B">
        <w:rPr>
          <w:rFonts w:ascii="Copperplate Gothic Bold" w:hAnsi="Copperplate Gothic Bold" w:cs="Aharoni"/>
          <w:b/>
          <w:bCs/>
          <w:sz w:val="36"/>
          <w:szCs w:val="36"/>
        </w:rPr>
        <w:t>Aided</w:t>
      </w:r>
      <w:proofErr w:type="spellEnd"/>
      <w:r w:rsidR="00176B0B" w:rsidRPr="005C466B">
        <w:rPr>
          <w:rFonts w:ascii="Copperplate Gothic Bold" w:hAnsi="Copperplate Gothic Bold" w:cs="Aharoni"/>
          <w:b/>
          <w:bCs/>
          <w:sz w:val="36"/>
          <w:szCs w:val="36"/>
        </w:rPr>
        <w:t xml:space="preserve"> Engineering.</w:t>
      </w:r>
    </w:p>
    <w:p w:rsidR="00A35A43" w:rsidRDefault="00A35A43" w:rsidP="00A35A43">
      <w:pPr>
        <w:autoSpaceDE w:val="0"/>
        <w:autoSpaceDN w:val="0"/>
        <w:adjustRightInd w:val="0"/>
        <w:spacing w:after="0" w:line="240" w:lineRule="auto"/>
        <w:jc w:val="both"/>
        <w:rPr>
          <w:rFonts w:cs="Helvetica"/>
          <w:sz w:val="24"/>
          <w:szCs w:val="24"/>
        </w:rPr>
      </w:pPr>
    </w:p>
    <w:p w:rsidR="00A35A43" w:rsidRDefault="00A35A43" w:rsidP="00A35A43">
      <w:pPr>
        <w:autoSpaceDE w:val="0"/>
        <w:autoSpaceDN w:val="0"/>
        <w:adjustRightInd w:val="0"/>
        <w:spacing w:after="0" w:line="240" w:lineRule="auto"/>
        <w:jc w:val="both"/>
        <w:rPr>
          <w:rFonts w:cs="Helvetica"/>
          <w:sz w:val="24"/>
          <w:szCs w:val="24"/>
        </w:rPr>
      </w:pPr>
    </w:p>
    <w:p w:rsidR="005C466B" w:rsidRDefault="005C466B" w:rsidP="00A35A43">
      <w:pPr>
        <w:autoSpaceDE w:val="0"/>
        <w:autoSpaceDN w:val="0"/>
        <w:adjustRightInd w:val="0"/>
        <w:spacing w:after="0" w:line="240" w:lineRule="auto"/>
        <w:jc w:val="both"/>
        <w:rPr>
          <w:rFonts w:cs="Helvetica"/>
          <w:sz w:val="24"/>
          <w:szCs w:val="24"/>
        </w:rPr>
      </w:pPr>
    </w:p>
    <w:p w:rsidR="005C466B" w:rsidRDefault="005C466B" w:rsidP="00A35A43">
      <w:pPr>
        <w:autoSpaceDE w:val="0"/>
        <w:autoSpaceDN w:val="0"/>
        <w:adjustRightInd w:val="0"/>
        <w:spacing w:after="0" w:line="240" w:lineRule="auto"/>
        <w:jc w:val="both"/>
        <w:rPr>
          <w:rFonts w:cs="Helvetica"/>
          <w:sz w:val="24"/>
          <w:szCs w:val="24"/>
        </w:rPr>
      </w:pPr>
    </w:p>
    <w:p w:rsidR="005C466B" w:rsidRDefault="005C466B" w:rsidP="00A35A43">
      <w:pPr>
        <w:autoSpaceDE w:val="0"/>
        <w:autoSpaceDN w:val="0"/>
        <w:adjustRightInd w:val="0"/>
        <w:spacing w:after="0" w:line="240" w:lineRule="auto"/>
        <w:jc w:val="both"/>
        <w:rPr>
          <w:rFonts w:cs="Helvetica"/>
          <w:sz w:val="24"/>
          <w:szCs w:val="24"/>
        </w:rPr>
      </w:pPr>
    </w:p>
    <w:p w:rsidR="00A35A43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  <w:r>
        <w:rPr>
          <w:rFonts w:ascii="Copperplate Gothic Bold" w:hAnsi="Copperplate Gothic Bold" w:cs="Times-Roman"/>
          <w:sz w:val="20"/>
          <w:szCs w:val="20"/>
        </w:rPr>
        <w:t xml:space="preserve">                                </w:t>
      </w:r>
      <w:r w:rsidRPr="005C466B">
        <w:rPr>
          <w:rFonts w:ascii="Copperplate Gothic Bold" w:hAnsi="Copperplate Gothic Bold" w:cs="Times-Roman"/>
          <w:sz w:val="20"/>
          <w:szCs w:val="20"/>
        </w:rPr>
        <w:t>Techniki komputerowe w in</w:t>
      </w:r>
      <w:r>
        <w:rPr>
          <w:rFonts w:ascii="Arial" w:hAnsi="Arial" w:cs="Arial"/>
          <w:sz w:val="20"/>
          <w:szCs w:val="20"/>
        </w:rPr>
        <w:t>ż</w:t>
      </w:r>
      <w:r w:rsidRPr="005C466B">
        <w:rPr>
          <w:rFonts w:ascii="Copperplate Gothic Bold" w:hAnsi="Copperplate Gothic Bold" w:cs="Times-Roman"/>
          <w:sz w:val="20"/>
          <w:szCs w:val="20"/>
        </w:rPr>
        <w:t>ynierii</w:t>
      </w:r>
      <w:r>
        <w:rPr>
          <w:rFonts w:ascii="Copperplate Gothic Bold" w:hAnsi="Copperplate Gothic Bold" w:cs="Times-Roman"/>
          <w:sz w:val="20"/>
          <w:szCs w:val="20"/>
        </w:rPr>
        <w:t xml:space="preserve"> </w:t>
      </w:r>
      <w:r w:rsidRPr="005C466B">
        <w:rPr>
          <w:rFonts w:ascii="Copperplate Gothic Bold" w:hAnsi="Copperplate Gothic Bold" w:cs="Times-Roman"/>
          <w:sz w:val="20"/>
          <w:szCs w:val="20"/>
        </w:rPr>
        <w:t>produkcji</w:t>
      </w: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FE401E" w:rsidRDefault="00FE401E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FE401E" w:rsidRDefault="00FE401E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FE401E" w:rsidRDefault="00FE401E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FE401E" w:rsidRDefault="00FE401E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  <w:r>
        <w:rPr>
          <w:rFonts w:ascii="Copperplate Gothic Bold" w:hAnsi="Copperplate Gothic Bold" w:cs="Times-Roman"/>
          <w:sz w:val="20"/>
          <w:szCs w:val="20"/>
        </w:rPr>
        <w:t>Maciej Sumara</w:t>
      </w: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  <w:r>
        <w:rPr>
          <w:rFonts w:ascii="Copperplate Gothic Bold" w:hAnsi="Copperplate Gothic Bold" w:cs="Times-Roman"/>
          <w:sz w:val="20"/>
          <w:szCs w:val="20"/>
        </w:rPr>
        <w:t>Wojciech Szalkiewicz</w:t>
      </w: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  <w:r>
        <w:rPr>
          <w:rFonts w:ascii="Copperplate Gothic Bold" w:hAnsi="Copperplate Gothic Bold" w:cs="Times-Roman"/>
          <w:sz w:val="20"/>
          <w:szCs w:val="20"/>
        </w:rPr>
        <w:t>ZiP1n-31</w:t>
      </w: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0056E" w:rsidP="0050056E">
      <w:pPr>
        <w:tabs>
          <w:tab w:val="left" w:pos="1815"/>
        </w:tabs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  <w:r>
        <w:rPr>
          <w:rFonts w:ascii="Copperplate Gothic Bold" w:hAnsi="Copperplate Gothic Bold" w:cs="Times-Roman"/>
          <w:sz w:val="20"/>
          <w:szCs w:val="20"/>
        </w:rPr>
        <w:tab/>
        <w:t xml:space="preserve">                                   Szczecin 2010</w:t>
      </w:r>
    </w:p>
    <w:p w:rsidR="005C466B" w:rsidRDefault="0050056E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  <w:r>
        <w:rPr>
          <w:rFonts w:ascii="Copperplate Gothic Bold" w:hAnsi="Copperplate Gothic Bold" w:cs="Times-Roman"/>
          <w:sz w:val="20"/>
          <w:szCs w:val="20"/>
        </w:rPr>
        <w:t xml:space="preserve">         </w:t>
      </w: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5C466B">
        <w:rPr>
          <w:rFonts w:ascii="Copperplate Gothic Bold" w:hAnsi="Copperplate Gothic Bold" w:cs="Times-Roman"/>
          <w:b/>
          <w:sz w:val="24"/>
          <w:szCs w:val="24"/>
        </w:rPr>
        <w:t>Spis Tre</w:t>
      </w:r>
      <w:r w:rsidRPr="005C466B">
        <w:rPr>
          <w:rFonts w:ascii="Arial" w:hAnsi="Arial" w:cs="Arial"/>
          <w:b/>
          <w:sz w:val="24"/>
          <w:szCs w:val="24"/>
        </w:rPr>
        <w:t>ści</w:t>
      </w:r>
      <w:r>
        <w:rPr>
          <w:rFonts w:ascii="Arial" w:hAnsi="Arial" w:cs="Arial"/>
          <w:b/>
          <w:sz w:val="24"/>
          <w:szCs w:val="24"/>
        </w:rPr>
        <w:t>:</w:t>
      </w:r>
    </w:p>
    <w:p w:rsidR="00212A8A" w:rsidRDefault="00212A8A" w:rsidP="005C466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212A8A" w:rsidRDefault="00212A8A" w:rsidP="005C466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5C466B" w:rsidRDefault="005C466B" w:rsidP="005C466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5C466B" w:rsidRDefault="005C466B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1.System CAE (Komputerowego Wspomagania Prac Inżynierskich)</w:t>
      </w:r>
      <w:r w:rsidR="00BB1332">
        <w:rPr>
          <w:rFonts w:ascii="Arial" w:hAnsi="Arial" w:cs="Arial"/>
          <w:b/>
          <w:sz w:val="24"/>
          <w:szCs w:val="24"/>
        </w:rPr>
        <w:t>.</w:t>
      </w:r>
      <w:r>
        <w:rPr>
          <w:rFonts w:ascii="Arial" w:hAnsi="Arial" w:cs="Arial"/>
          <w:b/>
          <w:sz w:val="24"/>
          <w:szCs w:val="24"/>
        </w:rPr>
        <w:t>……</w:t>
      </w:r>
      <w:r w:rsidR="00BB1332">
        <w:rPr>
          <w:rFonts w:ascii="Arial" w:hAnsi="Arial" w:cs="Arial"/>
          <w:b/>
          <w:sz w:val="24"/>
          <w:szCs w:val="24"/>
        </w:rPr>
        <w:t>..3</w:t>
      </w:r>
    </w:p>
    <w:p w:rsidR="00212A8A" w:rsidRDefault="00212A8A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</w:p>
    <w:p w:rsidR="005C466B" w:rsidRDefault="005C466B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2.</w:t>
      </w:r>
      <w:r w:rsidR="00516047">
        <w:rPr>
          <w:rFonts w:ascii="Arial" w:hAnsi="Arial" w:cs="Arial"/>
          <w:b/>
          <w:sz w:val="24"/>
          <w:szCs w:val="24"/>
        </w:rPr>
        <w:t>Oprogramowania CAE (lub z możliwościami CAE)…………………………</w:t>
      </w:r>
      <w:r w:rsidR="00BB1332">
        <w:rPr>
          <w:rFonts w:ascii="Arial" w:hAnsi="Arial" w:cs="Arial"/>
          <w:b/>
          <w:sz w:val="24"/>
          <w:szCs w:val="24"/>
        </w:rPr>
        <w:t>4</w:t>
      </w:r>
    </w:p>
    <w:p w:rsidR="00212A8A" w:rsidRDefault="00212A8A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</w:p>
    <w:p w:rsidR="00516047" w:rsidRDefault="00516047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3.Charak</w:t>
      </w:r>
      <w:r w:rsidR="00235169">
        <w:rPr>
          <w:rFonts w:ascii="Arial" w:hAnsi="Arial" w:cs="Arial"/>
          <w:b/>
          <w:sz w:val="24"/>
          <w:szCs w:val="24"/>
        </w:rPr>
        <w:t>terystyka wybranych programów</w:t>
      </w:r>
      <w:r>
        <w:rPr>
          <w:rFonts w:ascii="Arial" w:hAnsi="Arial" w:cs="Arial"/>
          <w:b/>
          <w:sz w:val="24"/>
          <w:szCs w:val="24"/>
        </w:rPr>
        <w:t xml:space="preserve"> ………………………………</w:t>
      </w:r>
      <w:r w:rsidR="00BB1332">
        <w:rPr>
          <w:rFonts w:ascii="Arial" w:hAnsi="Arial" w:cs="Arial"/>
          <w:b/>
          <w:sz w:val="24"/>
          <w:szCs w:val="24"/>
        </w:rPr>
        <w:t>…….4</w:t>
      </w:r>
    </w:p>
    <w:p w:rsidR="00212A8A" w:rsidRDefault="00212A8A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</w:p>
    <w:p w:rsidR="00235169" w:rsidRPr="00250FFC" w:rsidRDefault="00235169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  <w:r w:rsidRPr="00250FFC">
        <w:rPr>
          <w:rFonts w:ascii="Arial" w:hAnsi="Arial" w:cs="Arial"/>
          <w:b/>
          <w:sz w:val="24"/>
          <w:szCs w:val="24"/>
        </w:rPr>
        <w:t xml:space="preserve">a)CAE: </w:t>
      </w:r>
      <w:proofErr w:type="spellStart"/>
      <w:r w:rsidRPr="00250FFC">
        <w:rPr>
          <w:rFonts w:ascii="Arial" w:hAnsi="Arial" w:cs="Arial"/>
          <w:b/>
          <w:sz w:val="24"/>
          <w:szCs w:val="24"/>
        </w:rPr>
        <w:t>Range</w:t>
      </w:r>
      <w:proofErr w:type="spellEnd"/>
      <w:r w:rsidRPr="00250F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250FFC">
        <w:rPr>
          <w:rFonts w:ascii="Arial" w:hAnsi="Arial" w:cs="Arial"/>
          <w:b/>
          <w:sz w:val="24"/>
          <w:szCs w:val="24"/>
        </w:rPr>
        <w:t>Sostware</w:t>
      </w:r>
      <w:proofErr w:type="spellEnd"/>
      <w:r w:rsidRPr="00250FFC">
        <w:rPr>
          <w:rFonts w:ascii="Arial" w:hAnsi="Arial" w:cs="Arial"/>
          <w:b/>
          <w:sz w:val="24"/>
          <w:szCs w:val="24"/>
        </w:rPr>
        <w:t>, Femap…………………………………………………</w:t>
      </w:r>
      <w:r w:rsidR="00BB1332" w:rsidRPr="00250FFC">
        <w:rPr>
          <w:rFonts w:ascii="Arial" w:hAnsi="Arial" w:cs="Arial"/>
          <w:b/>
          <w:sz w:val="24"/>
          <w:szCs w:val="24"/>
        </w:rPr>
        <w:t>.</w:t>
      </w:r>
      <w:r w:rsidR="0050056E" w:rsidRPr="00250FFC">
        <w:rPr>
          <w:rFonts w:ascii="Arial" w:hAnsi="Arial" w:cs="Arial"/>
          <w:b/>
          <w:sz w:val="24"/>
          <w:szCs w:val="24"/>
        </w:rPr>
        <w:t>4</w:t>
      </w:r>
    </w:p>
    <w:p w:rsidR="00212A8A" w:rsidRPr="00250FFC" w:rsidRDefault="00212A8A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</w:p>
    <w:p w:rsidR="00235169" w:rsidRDefault="00235169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>b)CAD/CAE: Autodesk Inventor 2010…………………………………………</w:t>
      </w:r>
      <w:r w:rsidR="00BB1332">
        <w:rPr>
          <w:rFonts w:ascii="Arial" w:hAnsi="Arial" w:cs="Arial"/>
          <w:b/>
          <w:sz w:val="24"/>
          <w:szCs w:val="24"/>
          <w:lang w:val="en-US"/>
        </w:rPr>
        <w:t>…9</w:t>
      </w:r>
    </w:p>
    <w:p w:rsidR="00212A8A" w:rsidRDefault="00212A8A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  <w:lang w:val="en-US"/>
        </w:rPr>
      </w:pPr>
    </w:p>
    <w:p w:rsidR="00235169" w:rsidRDefault="00BB1332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      c)CAD/CAM/CAE: NX 6, NX 7</w:t>
      </w:r>
      <w:r w:rsidR="00235169">
        <w:rPr>
          <w:rFonts w:ascii="Arial" w:hAnsi="Arial" w:cs="Arial"/>
          <w:b/>
          <w:sz w:val="24"/>
          <w:szCs w:val="24"/>
          <w:lang w:val="en-US"/>
        </w:rPr>
        <w:t>Design……</w:t>
      </w:r>
      <w:r>
        <w:rPr>
          <w:rFonts w:ascii="Arial" w:hAnsi="Arial" w:cs="Arial"/>
          <w:b/>
          <w:sz w:val="24"/>
          <w:szCs w:val="24"/>
          <w:lang w:val="en-US"/>
        </w:rPr>
        <w:t>…</w:t>
      </w:r>
      <w:r w:rsidR="00235169">
        <w:rPr>
          <w:rFonts w:ascii="Arial" w:hAnsi="Arial" w:cs="Arial"/>
          <w:b/>
          <w:sz w:val="24"/>
          <w:szCs w:val="24"/>
          <w:lang w:val="en-US"/>
        </w:rPr>
        <w:t>……………………………………</w:t>
      </w:r>
      <w:r>
        <w:rPr>
          <w:rFonts w:ascii="Arial" w:hAnsi="Arial" w:cs="Arial"/>
          <w:b/>
          <w:sz w:val="24"/>
          <w:szCs w:val="24"/>
          <w:lang w:val="en-US"/>
        </w:rPr>
        <w:t>13</w:t>
      </w:r>
    </w:p>
    <w:p w:rsidR="00212A8A" w:rsidRDefault="00212A8A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  <w:lang w:val="en-US"/>
        </w:rPr>
      </w:pPr>
    </w:p>
    <w:p w:rsidR="00C9192B" w:rsidRPr="0050056E" w:rsidRDefault="00C9192B" w:rsidP="00212A8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          </w:t>
      </w:r>
      <w:r w:rsidRPr="0050056E">
        <w:rPr>
          <w:rFonts w:ascii="Arial" w:hAnsi="Arial" w:cs="Arial"/>
          <w:b/>
          <w:sz w:val="24"/>
          <w:szCs w:val="24"/>
        </w:rPr>
        <w:t>4.Bibliografia……………………………………………………………………….23</w:t>
      </w:r>
    </w:p>
    <w:p w:rsidR="00C9192B" w:rsidRPr="0050056E" w:rsidRDefault="00C9192B" w:rsidP="00C919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9192B" w:rsidRPr="0050056E" w:rsidRDefault="00C9192B" w:rsidP="00BB1332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</w:p>
    <w:p w:rsidR="00C9192B" w:rsidRPr="0050056E" w:rsidRDefault="00C9192B" w:rsidP="00BB1332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b/>
          <w:sz w:val="24"/>
          <w:szCs w:val="24"/>
        </w:rPr>
      </w:pPr>
    </w:p>
    <w:p w:rsidR="00516047" w:rsidRPr="0050056E" w:rsidRDefault="00516047" w:rsidP="005C466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5C466B" w:rsidRPr="0050056E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Pr="0050056E" w:rsidRDefault="005C466B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235169" w:rsidRPr="0050056E" w:rsidRDefault="00235169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0056E" w:rsidRPr="0050056E" w:rsidRDefault="0050056E" w:rsidP="005C466B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Times-Roman"/>
          <w:sz w:val="20"/>
          <w:szCs w:val="20"/>
        </w:rPr>
      </w:pPr>
    </w:p>
    <w:p w:rsidR="005C466B" w:rsidRPr="00516047" w:rsidRDefault="005C466B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b/>
          <w:sz w:val="28"/>
          <w:szCs w:val="28"/>
        </w:rPr>
      </w:pPr>
      <w:r w:rsidRPr="00516047">
        <w:rPr>
          <w:rFonts w:cs="Times New Roman"/>
          <w:b/>
          <w:sz w:val="28"/>
          <w:szCs w:val="28"/>
        </w:rPr>
        <w:t>1.</w:t>
      </w:r>
      <w:r w:rsidR="00B3269E" w:rsidRPr="00516047">
        <w:rPr>
          <w:rFonts w:cs="Times New Roman"/>
          <w:b/>
          <w:sz w:val="28"/>
          <w:szCs w:val="28"/>
        </w:rPr>
        <w:t>Systemy CAE (Komputerowego Wspomagania Prac I</w:t>
      </w:r>
      <w:r w:rsidR="000F2A96" w:rsidRPr="00516047">
        <w:rPr>
          <w:rFonts w:cs="Times New Roman"/>
          <w:b/>
          <w:sz w:val="28"/>
          <w:szCs w:val="28"/>
        </w:rPr>
        <w:t>n</w:t>
      </w:r>
      <w:r w:rsidR="000F2A96" w:rsidRPr="00516047">
        <w:rPr>
          <w:rFonts w:eastAsia="TimesNewRoman" w:cs="TimesNewRoman"/>
          <w:b/>
          <w:sz w:val="28"/>
          <w:szCs w:val="28"/>
        </w:rPr>
        <w:t>ż</w:t>
      </w:r>
      <w:r w:rsidR="00516047" w:rsidRPr="00516047">
        <w:rPr>
          <w:rFonts w:cs="Times New Roman"/>
          <w:b/>
          <w:sz w:val="28"/>
          <w:szCs w:val="28"/>
        </w:rPr>
        <w:t>ynierskich).</w:t>
      </w:r>
    </w:p>
    <w:p w:rsidR="005C466B" w:rsidRDefault="005C466B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sz w:val="24"/>
          <w:szCs w:val="24"/>
        </w:rPr>
      </w:pPr>
    </w:p>
    <w:p w:rsidR="00516047" w:rsidRDefault="00516047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sz w:val="24"/>
          <w:szCs w:val="24"/>
        </w:rPr>
      </w:pPr>
    </w:p>
    <w:p w:rsidR="000F2A96" w:rsidRPr="00A35A43" w:rsidRDefault="005C466B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Systemy CAE (Komputerowego Wspomagania Prac I</w:t>
      </w:r>
      <w:r w:rsidRPr="00A35A43">
        <w:rPr>
          <w:rFonts w:cs="Times New Roman"/>
          <w:sz w:val="24"/>
          <w:szCs w:val="24"/>
        </w:rPr>
        <w:t>n</w:t>
      </w:r>
      <w:r w:rsidRPr="00A35A43">
        <w:rPr>
          <w:rFonts w:eastAsia="TimesNewRoman" w:cs="TimesNewRoman"/>
          <w:sz w:val="24"/>
          <w:szCs w:val="24"/>
        </w:rPr>
        <w:t>ż</w:t>
      </w:r>
      <w:r w:rsidRPr="00A35A43">
        <w:rPr>
          <w:rFonts w:cs="Times New Roman"/>
          <w:sz w:val="24"/>
          <w:szCs w:val="24"/>
        </w:rPr>
        <w:t>ynierskich</w:t>
      </w:r>
      <w:r w:rsidR="00516047">
        <w:rPr>
          <w:rFonts w:cs="Times New Roman"/>
          <w:sz w:val="24"/>
          <w:szCs w:val="24"/>
        </w:rPr>
        <w:t xml:space="preserve">) </w:t>
      </w:r>
      <w:r w:rsidR="000F2A96" w:rsidRPr="00A35A43">
        <w:rPr>
          <w:rFonts w:cs="Times New Roman"/>
          <w:sz w:val="24"/>
          <w:szCs w:val="24"/>
        </w:rPr>
        <w:t>polegaj</w:t>
      </w:r>
      <w:r w:rsidR="000F2A96" w:rsidRPr="00A35A43">
        <w:rPr>
          <w:rFonts w:eastAsia="TimesNewRoman" w:cs="TimesNewRoman"/>
          <w:sz w:val="24"/>
          <w:szCs w:val="24"/>
        </w:rPr>
        <w:t>ą</w:t>
      </w:r>
      <w:r w:rsidR="000F2A96" w:rsidRPr="00A35A43">
        <w:rPr>
          <w:rFonts w:cs="Times New Roman"/>
          <w:sz w:val="24"/>
          <w:szCs w:val="24"/>
        </w:rPr>
        <w:t xml:space="preserve"> na</w:t>
      </w:r>
    </w:p>
    <w:p w:rsidR="000F2A96" w:rsidRPr="00A35A43" w:rsidRDefault="000F2A96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sz w:val="24"/>
          <w:szCs w:val="24"/>
        </w:rPr>
      </w:pPr>
      <w:r w:rsidRPr="00A35A43">
        <w:rPr>
          <w:rFonts w:cs="Times New Roman"/>
          <w:sz w:val="24"/>
          <w:szCs w:val="24"/>
        </w:rPr>
        <w:t>usprawnianiu prac in</w:t>
      </w:r>
      <w:r w:rsidRPr="00A35A43">
        <w:rPr>
          <w:rFonts w:eastAsia="TimesNewRoman" w:cs="TimesNewRoman"/>
          <w:sz w:val="24"/>
          <w:szCs w:val="24"/>
        </w:rPr>
        <w:t>ż</w:t>
      </w:r>
      <w:r w:rsidRPr="00A35A43">
        <w:rPr>
          <w:rFonts w:cs="Times New Roman"/>
          <w:sz w:val="24"/>
          <w:szCs w:val="24"/>
        </w:rPr>
        <w:t>ynierskich w pierwszych fazach rozwoju produktu czyli pracach</w:t>
      </w:r>
    </w:p>
    <w:p w:rsidR="000F2A96" w:rsidRPr="00A35A43" w:rsidRDefault="000F2A96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sz w:val="24"/>
          <w:szCs w:val="24"/>
        </w:rPr>
      </w:pPr>
      <w:r w:rsidRPr="00A35A43">
        <w:rPr>
          <w:rFonts w:cs="Times New Roman"/>
          <w:sz w:val="24"/>
          <w:szCs w:val="24"/>
        </w:rPr>
        <w:t>projektowo-konstrukcyjnych. S</w:t>
      </w:r>
      <w:r w:rsidRPr="00A35A43">
        <w:rPr>
          <w:rFonts w:eastAsia="TimesNewRoman" w:cs="TimesNewRoman"/>
          <w:sz w:val="24"/>
          <w:szCs w:val="24"/>
        </w:rPr>
        <w:t xml:space="preserve">ą </w:t>
      </w:r>
      <w:r w:rsidRPr="00A35A43">
        <w:rPr>
          <w:rFonts w:cs="Times New Roman"/>
          <w:sz w:val="24"/>
          <w:szCs w:val="24"/>
        </w:rPr>
        <w:t>to programy wysoko specjalistyczne pracuj</w:t>
      </w:r>
      <w:r w:rsidRPr="00A35A43">
        <w:rPr>
          <w:rFonts w:eastAsia="TimesNewRoman" w:cs="TimesNewRoman"/>
          <w:sz w:val="24"/>
          <w:szCs w:val="24"/>
        </w:rPr>
        <w:t>ą</w:t>
      </w:r>
      <w:r w:rsidRPr="00A35A43">
        <w:rPr>
          <w:rFonts w:cs="Times New Roman"/>
          <w:sz w:val="24"/>
          <w:szCs w:val="24"/>
        </w:rPr>
        <w:t>ce samodzielne</w:t>
      </w:r>
    </w:p>
    <w:p w:rsidR="000F2A96" w:rsidRPr="00A35A43" w:rsidRDefault="000F2A96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sz w:val="24"/>
          <w:szCs w:val="24"/>
        </w:rPr>
      </w:pPr>
      <w:r w:rsidRPr="00A35A43">
        <w:rPr>
          <w:rFonts w:cs="Times New Roman"/>
          <w:sz w:val="24"/>
          <w:szCs w:val="24"/>
        </w:rPr>
        <w:t>lub b</w:t>
      </w:r>
      <w:r w:rsidRPr="00A35A43">
        <w:rPr>
          <w:rFonts w:eastAsia="TimesNewRoman" w:cs="TimesNewRoman"/>
          <w:sz w:val="24"/>
          <w:szCs w:val="24"/>
        </w:rPr>
        <w:t>ę</w:t>
      </w:r>
      <w:r w:rsidRPr="00A35A43">
        <w:rPr>
          <w:rFonts w:cs="Times New Roman"/>
          <w:sz w:val="24"/>
          <w:szCs w:val="24"/>
        </w:rPr>
        <w:t>d</w:t>
      </w:r>
      <w:r w:rsidRPr="00A35A43">
        <w:rPr>
          <w:rFonts w:eastAsia="TimesNewRoman" w:cs="TimesNewRoman"/>
          <w:sz w:val="24"/>
          <w:szCs w:val="24"/>
        </w:rPr>
        <w:t>ą</w:t>
      </w:r>
      <w:r w:rsidRPr="00A35A43">
        <w:rPr>
          <w:rFonts w:cs="Times New Roman"/>
          <w:sz w:val="24"/>
          <w:szCs w:val="24"/>
        </w:rPr>
        <w:t xml:space="preserve">ce rozszerzeniami programów </w:t>
      </w:r>
      <w:proofErr w:type="spellStart"/>
      <w:r w:rsidRPr="00A35A43">
        <w:rPr>
          <w:rFonts w:cs="Times New Roman"/>
          <w:sz w:val="24"/>
          <w:szCs w:val="24"/>
        </w:rPr>
        <w:t>CAD-owskich</w:t>
      </w:r>
      <w:proofErr w:type="spellEnd"/>
      <w:r w:rsidRPr="00A35A43">
        <w:rPr>
          <w:rFonts w:cs="Times New Roman"/>
          <w:sz w:val="24"/>
          <w:szCs w:val="24"/>
        </w:rPr>
        <w:t>, umo</w:t>
      </w:r>
      <w:r w:rsidRPr="00A35A43">
        <w:rPr>
          <w:rFonts w:eastAsia="TimesNewRoman" w:cs="TimesNewRoman"/>
          <w:sz w:val="24"/>
          <w:szCs w:val="24"/>
        </w:rPr>
        <w:t>ż</w:t>
      </w:r>
      <w:r w:rsidRPr="00A35A43">
        <w:rPr>
          <w:rFonts w:cs="Times New Roman"/>
          <w:sz w:val="24"/>
          <w:szCs w:val="24"/>
        </w:rPr>
        <w:t>liwiaj</w:t>
      </w:r>
      <w:r w:rsidRPr="00A35A43">
        <w:rPr>
          <w:rFonts w:eastAsia="TimesNewRoman" w:cs="TimesNewRoman"/>
          <w:sz w:val="24"/>
          <w:szCs w:val="24"/>
        </w:rPr>
        <w:t>ą</w:t>
      </w:r>
      <w:r w:rsidRPr="00A35A43">
        <w:rPr>
          <w:rFonts w:cs="Times New Roman"/>
          <w:sz w:val="24"/>
          <w:szCs w:val="24"/>
        </w:rPr>
        <w:t>ce analizy in</w:t>
      </w:r>
      <w:r w:rsidRPr="00A35A43">
        <w:rPr>
          <w:rFonts w:eastAsia="TimesNewRoman" w:cs="TimesNewRoman"/>
          <w:sz w:val="24"/>
          <w:szCs w:val="24"/>
        </w:rPr>
        <w:t>ż</w:t>
      </w:r>
      <w:r w:rsidRPr="00A35A43">
        <w:rPr>
          <w:rFonts w:cs="Times New Roman"/>
          <w:sz w:val="24"/>
          <w:szCs w:val="24"/>
        </w:rPr>
        <w:t>ynierskie</w:t>
      </w:r>
    </w:p>
    <w:p w:rsidR="000F2A96" w:rsidRPr="00A35A43" w:rsidRDefault="000F2A96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sz w:val="24"/>
          <w:szCs w:val="24"/>
        </w:rPr>
      </w:pPr>
      <w:r w:rsidRPr="00A35A43">
        <w:rPr>
          <w:rFonts w:cs="Times New Roman"/>
          <w:sz w:val="24"/>
          <w:szCs w:val="24"/>
        </w:rPr>
        <w:t>wcze</w:t>
      </w:r>
      <w:r w:rsidRPr="00A35A43">
        <w:rPr>
          <w:rFonts w:eastAsia="TimesNewRoman" w:cs="TimesNewRoman"/>
          <w:sz w:val="24"/>
          <w:szCs w:val="24"/>
        </w:rPr>
        <w:t>ś</w:t>
      </w:r>
      <w:r w:rsidRPr="00A35A43">
        <w:rPr>
          <w:rFonts w:cs="Times New Roman"/>
          <w:sz w:val="24"/>
          <w:szCs w:val="24"/>
        </w:rPr>
        <w:t>niej zaprojektowanych cz</w:t>
      </w:r>
      <w:r w:rsidRPr="00A35A43">
        <w:rPr>
          <w:rFonts w:eastAsia="TimesNewRoman" w:cs="TimesNewRoman"/>
          <w:sz w:val="24"/>
          <w:szCs w:val="24"/>
        </w:rPr>
        <w:t>ęś</w:t>
      </w:r>
      <w:r w:rsidRPr="00A35A43">
        <w:rPr>
          <w:rFonts w:cs="Times New Roman"/>
          <w:sz w:val="24"/>
          <w:szCs w:val="24"/>
        </w:rPr>
        <w:t>ci wyrobu. Najcz</w:t>
      </w:r>
      <w:r w:rsidRPr="00A35A43">
        <w:rPr>
          <w:rFonts w:eastAsia="TimesNewRoman" w:cs="TimesNewRoman"/>
          <w:sz w:val="24"/>
          <w:szCs w:val="24"/>
        </w:rPr>
        <w:t>ęś</w:t>
      </w:r>
      <w:r w:rsidRPr="00A35A43">
        <w:rPr>
          <w:rFonts w:cs="Times New Roman"/>
          <w:sz w:val="24"/>
          <w:szCs w:val="24"/>
        </w:rPr>
        <w:t>ciej s</w:t>
      </w:r>
      <w:r w:rsidRPr="00A35A43">
        <w:rPr>
          <w:rFonts w:eastAsia="TimesNewRoman" w:cs="TimesNewRoman"/>
          <w:sz w:val="24"/>
          <w:szCs w:val="24"/>
        </w:rPr>
        <w:t xml:space="preserve">ą </w:t>
      </w:r>
      <w:r w:rsidRPr="00A35A43">
        <w:rPr>
          <w:rFonts w:cs="Times New Roman"/>
          <w:sz w:val="24"/>
          <w:szCs w:val="24"/>
        </w:rPr>
        <w:t>to analizy wytrzymało</w:t>
      </w:r>
      <w:r w:rsidRPr="00A35A43">
        <w:rPr>
          <w:rFonts w:eastAsia="TimesNewRoman" w:cs="TimesNewRoman"/>
          <w:sz w:val="24"/>
          <w:szCs w:val="24"/>
        </w:rPr>
        <w:t>ś</w:t>
      </w:r>
      <w:r w:rsidRPr="00A35A43">
        <w:rPr>
          <w:rFonts w:cs="Times New Roman"/>
          <w:sz w:val="24"/>
          <w:szCs w:val="24"/>
        </w:rPr>
        <w:t>ciowe</w:t>
      </w:r>
    </w:p>
    <w:p w:rsidR="000F2A96" w:rsidRPr="00A35A43" w:rsidRDefault="000F2A96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sz w:val="24"/>
          <w:szCs w:val="24"/>
        </w:rPr>
      </w:pPr>
      <w:r w:rsidRPr="00A35A43">
        <w:rPr>
          <w:rFonts w:cs="Times New Roman"/>
          <w:sz w:val="24"/>
          <w:szCs w:val="24"/>
        </w:rPr>
        <w:t>elementów sko</w:t>
      </w:r>
      <w:r w:rsidRPr="00A35A43">
        <w:rPr>
          <w:rFonts w:eastAsia="TimesNewRoman" w:cs="TimesNewRoman"/>
          <w:sz w:val="24"/>
          <w:szCs w:val="24"/>
        </w:rPr>
        <w:t>ń</w:t>
      </w:r>
      <w:r w:rsidRPr="00A35A43">
        <w:rPr>
          <w:rFonts w:cs="Times New Roman"/>
          <w:sz w:val="24"/>
          <w:szCs w:val="24"/>
        </w:rPr>
        <w:t>czonych MES (przy u</w:t>
      </w:r>
      <w:r w:rsidRPr="00A35A43">
        <w:rPr>
          <w:rFonts w:eastAsia="TimesNewRoman" w:cs="TimesNewRoman"/>
          <w:sz w:val="24"/>
          <w:szCs w:val="24"/>
        </w:rPr>
        <w:t>ż</w:t>
      </w:r>
      <w:r w:rsidRPr="00A35A43">
        <w:rPr>
          <w:rFonts w:cs="Times New Roman"/>
          <w:sz w:val="24"/>
          <w:szCs w:val="24"/>
        </w:rPr>
        <w:t>yciu których mo</w:t>
      </w:r>
      <w:r w:rsidRPr="00A35A43">
        <w:rPr>
          <w:rFonts w:eastAsia="TimesNewRoman" w:cs="TimesNewRoman"/>
          <w:sz w:val="24"/>
          <w:szCs w:val="24"/>
        </w:rPr>
        <w:t>ż</w:t>
      </w:r>
      <w:r w:rsidRPr="00A35A43">
        <w:rPr>
          <w:rFonts w:cs="Times New Roman"/>
          <w:sz w:val="24"/>
          <w:szCs w:val="24"/>
        </w:rPr>
        <w:t>na obliczy</w:t>
      </w:r>
      <w:r w:rsidRPr="00A35A43">
        <w:rPr>
          <w:rFonts w:eastAsia="TimesNewRoman" w:cs="TimesNewRoman"/>
          <w:sz w:val="24"/>
          <w:szCs w:val="24"/>
        </w:rPr>
        <w:t xml:space="preserve">ć </w:t>
      </w:r>
      <w:r w:rsidRPr="00A35A43">
        <w:rPr>
          <w:rFonts w:cs="Times New Roman"/>
          <w:sz w:val="24"/>
          <w:szCs w:val="24"/>
        </w:rPr>
        <w:t>napr</w:t>
      </w:r>
      <w:r w:rsidRPr="00A35A43">
        <w:rPr>
          <w:rFonts w:eastAsia="TimesNewRoman" w:cs="TimesNewRoman"/>
          <w:sz w:val="24"/>
          <w:szCs w:val="24"/>
        </w:rPr>
        <w:t>ęż</w:t>
      </w:r>
      <w:r w:rsidRPr="00A35A43">
        <w:rPr>
          <w:rFonts w:cs="Times New Roman"/>
          <w:sz w:val="24"/>
          <w:szCs w:val="24"/>
        </w:rPr>
        <w:t>enia statyczne,</w:t>
      </w:r>
    </w:p>
    <w:p w:rsidR="000F2A96" w:rsidRPr="00A35A43" w:rsidRDefault="000F2A96" w:rsidP="00A35A43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sz w:val="24"/>
          <w:szCs w:val="24"/>
        </w:rPr>
      </w:pPr>
      <w:r w:rsidRPr="00A35A43">
        <w:rPr>
          <w:rFonts w:cs="Times New Roman"/>
          <w:sz w:val="24"/>
          <w:szCs w:val="24"/>
        </w:rPr>
        <w:t>dynamiczne i zm</w:t>
      </w:r>
      <w:r w:rsidRPr="00A35A43">
        <w:rPr>
          <w:rFonts w:eastAsia="TimesNewRoman" w:cs="TimesNewRoman"/>
          <w:sz w:val="24"/>
          <w:szCs w:val="24"/>
        </w:rPr>
        <w:t>ę</w:t>
      </w:r>
      <w:r w:rsidRPr="00A35A43">
        <w:rPr>
          <w:rFonts w:cs="Times New Roman"/>
          <w:sz w:val="24"/>
          <w:szCs w:val="24"/>
        </w:rPr>
        <w:t>czeniowe), oszcz</w:t>
      </w:r>
      <w:r w:rsidRPr="00A35A43">
        <w:rPr>
          <w:rFonts w:eastAsia="TimesNewRoman" w:cs="TimesNewRoman"/>
          <w:sz w:val="24"/>
          <w:szCs w:val="24"/>
        </w:rPr>
        <w:t>ę</w:t>
      </w:r>
      <w:r w:rsidRPr="00A35A43">
        <w:rPr>
          <w:rFonts w:cs="Times New Roman"/>
          <w:sz w:val="24"/>
          <w:szCs w:val="24"/>
        </w:rPr>
        <w:t>dzaj</w:t>
      </w:r>
      <w:r w:rsidRPr="00A35A43">
        <w:rPr>
          <w:rFonts w:eastAsia="TimesNewRoman" w:cs="TimesNewRoman"/>
          <w:sz w:val="24"/>
          <w:szCs w:val="24"/>
        </w:rPr>
        <w:t xml:space="preserve">ą </w:t>
      </w:r>
      <w:r w:rsidRPr="00A35A43">
        <w:rPr>
          <w:rFonts w:cs="Times New Roman"/>
          <w:sz w:val="24"/>
          <w:szCs w:val="24"/>
        </w:rPr>
        <w:t>one czas projektantom, gdy</w:t>
      </w:r>
      <w:r w:rsidRPr="00A35A43">
        <w:rPr>
          <w:rFonts w:eastAsia="TimesNewRoman" w:cs="TimesNewRoman"/>
          <w:sz w:val="24"/>
          <w:szCs w:val="24"/>
        </w:rPr>
        <w:t xml:space="preserve">ż </w:t>
      </w:r>
      <w:r w:rsidRPr="00A35A43">
        <w:rPr>
          <w:rFonts w:cs="Times New Roman"/>
          <w:sz w:val="24"/>
          <w:szCs w:val="24"/>
        </w:rPr>
        <w:t>eliminuj</w:t>
      </w:r>
      <w:r w:rsidRPr="00A35A43">
        <w:rPr>
          <w:rFonts w:eastAsia="TimesNewRoman" w:cs="TimesNewRoman"/>
          <w:sz w:val="24"/>
          <w:szCs w:val="24"/>
        </w:rPr>
        <w:t xml:space="preserve">ą </w:t>
      </w:r>
      <w:r w:rsidRPr="00A35A43">
        <w:rPr>
          <w:rFonts w:cs="Times New Roman"/>
          <w:sz w:val="24"/>
          <w:szCs w:val="24"/>
        </w:rPr>
        <w:t>kosztowne i</w:t>
      </w:r>
    </w:p>
    <w:p w:rsidR="00C90135" w:rsidRDefault="000F2A96" w:rsidP="00A35A43">
      <w:pPr>
        <w:jc w:val="both"/>
        <w:rPr>
          <w:rFonts w:cs="Arial"/>
          <w:b/>
          <w:bCs/>
          <w:color w:val="800000"/>
          <w:sz w:val="24"/>
          <w:szCs w:val="24"/>
        </w:rPr>
      </w:pPr>
      <w:r w:rsidRPr="00A35A43">
        <w:rPr>
          <w:rFonts w:cs="Times New Roman"/>
          <w:sz w:val="24"/>
          <w:szCs w:val="24"/>
        </w:rPr>
        <w:t>czasochłonne próby na modelach rzeczywistych.</w:t>
      </w:r>
      <w:r w:rsidR="00C90135" w:rsidRPr="00A35A43">
        <w:rPr>
          <w:rFonts w:cs="Arial"/>
          <w:b/>
          <w:bCs/>
          <w:color w:val="800000"/>
          <w:sz w:val="24"/>
          <w:szCs w:val="24"/>
        </w:rPr>
        <w:t xml:space="preserve"> </w:t>
      </w:r>
    </w:p>
    <w:p w:rsidR="00BB1332" w:rsidRDefault="00BB1332" w:rsidP="00A35A43">
      <w:pPr>
        <w:jc w:val="both"/>
        <w:rPr>
          <w:rFonts w:cs="Arial"/>
          <w:b/>
          <w:bCs/>
          <w:color w:val="800000"/>
          <w:sz w:val="24"/>
          <w:szCs w:val="24"/>
        </w:rPr>
      </w:pPr>
    </w:p>
    <w:p w:rsidR="00BB1332" w:rsidRPr="00A35A43" w:rsidRDefault="00BB1332" w:rsidP="00A35A43">
      <w:pPr>
        <w:jc w:val="both"/>
        <w:rPr>
          <w:rFonts w:cs="Arial"/>
          <w:b/>
          <w:bCs/>
          <w:color w:val="800000"/>
          <w:sz w:val="24"/>
          <w:szCs w:val="24"/>
        </w:rPr>
      </w:pPr>
    </w:p>
    <w:p w:rsidR="00516047" w:rsidRDefault="00516047" w:rsidP="000F2A96">
      <w:pPr>
        <w:jc w:val="both"/>
        <w:rPr>
          <w:rStyle w:val="apple-style-span"/>
          <w:rFonts w:cs="Arial"/>
          <w:b/>
          <w:bCs/>
          <w:sz w:val="28"/>
          <w:szCs w:val="28"/>
        </w:rPr>
      </w:pPr>
      <w:r w:rsidRPr="00516047">
        <w:rPr>
          <w:rStyle w:val="apple-style-span"/>
          <w:rFonts w:cs="Arial"/>
          <w:b/>
          <w:bCs/>
          <w:sz w:val="28"/>
          <w:szCs w:val="28"/>
        </w:rPr>
        <w:t>2.</w:t>
      </w:r>
      <w:r w:rsidR="00C90135" w:rsidRPr="00516047">
        <w:rPr>
          <w:rStyle w:val="apple-style-span"/>
          <w:rFonts w:cs="Arial"/>
          <w:b/>
          <w:bCs/>
          <w:sz w:val="28"/>
          <w:szCs w:val="28"/>
        </w:rPr>
        <w:t>Oprogramowania CAE (lub z możliwościami CAE)</w:t>
      </w:r>
      <w:r>
        <w:rPr>
          <w:rStyle w:val="apple-style-span"/>
          <w:rFonts w:cs="Arial"/>
          <w:b/>
          <w:bCs/>
          <w:sz w:val="28"/>
          <w:szCs w:val="28"/>
        </w:rPr>
        <w:t>.</w:t>
      </w:r>
    </w:p>
    <w:p w:rsidR="00516047" w:rsidRPr="00516047" w:rsidRDefault="00516047" w:rsidP="000F2A96">
      <w:pPr>
        <w:jc w:val="both"/>
        <w:rPr>
          <w:rFonts w:cs="Arial"/>
          <w:b/>
          <w:bCs/>
          <w:sz w:val="28"/>
          <w:szCs w:val="28"/>
        </w:rPr>
      </w:pPr>
      <w:r>
        <w:rPr>
          <w:rStyle w:val="apple-style-span"/>
          <w:rFonts w:cs="Arial"/>
          <w:b/>
          <w:bCs/>
          <w:sz w:val="28"/>
          <w:szCs w:val="28"/>
        </w:rPr>
        <w:t>Oprogramowanie CAE:</w:t>
      </w:r>
    </w:p>
    <w:p w:rsidR="000F2A96" w:rsidRPr="0050056E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</w:pPr>
      <w:r w:rsidRPr="0050056E">
        <w:rPr>
          <w:rFonts w:ascii="Arial" w:eastAsia="Times New Roman" w:hAnsi="Arial" w:cs="Arial"/>
          <w:b/>
          <w:bCs/>
          <w:color w:val="000000"/>
          <w:sz w:val="20"/>
          <w:szCs w:val="20"/>
          <w:lang w:eastAsia="pl-PL"/>
        </w:rPr>
        <w:t>•</w:t>
      </w:r>
      <w:r w:rsidRPr="0050056E">
        <w:rPr>
          <w:rFonts w:ascii="Arial" w:eastAsia="Times New Roman" w:hAnsi="Arial" w:cs="Arial"/>
          <w:b/>
          <w:bCs/>
          <w:color w:val="000000"/>
          <w:sz w:val="20"/>
          <w:lang w:eastAsia="pl-PL"/>
        </w:rPr>
        <w:t> </w:t>
      </w:r>
      <w:proofErr w:type="spellStart"/>
      <w:r w:rsidRPr="0050056E">
        <w:rPr>
          <w:rFonts w:ascii="Arial" w:eastAsia="Times New Roman" w:hAnsi="Arial" w:cs="Arial"/>
          <w:b/>
          <w:bCs/>
          <w:color w:val="000000"/>
          <w:sz w:val="20"/>
          <w:szCs w:val="20"/>
          <w:lang w:eastAsia="pl-PL"/>
        </w:rPr>
        <w:t>Ansys</w:t>
      </w:r>
      <w:proofErr w:type="spellEnd"/>
      <w:r w:rsidRPr="0050056E">
        <w:rPr>
          <w:rFonts w:ascii="Arial" w:eastAsia="Times New Roman" w:hAnsi="Arial" w:cs="Arial"/>
          <w:b/>
          <w:bCs/>
          <w:color w:val="000000"/>
          <w:sz w:val="20"/>
          <w:lang w:eastAsia="pl-PL"/>
        </w:rPr>
        <w:t> </w:t>
      </w:r>
      <w:r w:rsidRPr="0050056E">
        <w:rPr>
          <w:rFonts w:ascii="Arial" w:eastAsia="Times New Roman" w:hAnsi="Arial" w:cs="Arial"/>
          <w:i/>
          <w:iCs/>
          <w:color w:val="000000"/>
          <w:sz w:val="15"/>
          <w:szCs w:val="15"/>
          <w:lang w:eastAsia="pl-PL"/>
        </w:rPr>
        <w:t>CAE</w:t>
      </w:r>
    </w:p>
    <w:p w:rsidR="000F2A96" w:rsidRPr="0050056E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</w:pPr>
      <w:r w:rsidRPr="0050056E">
        <w:rPr>
          <w:rFonts w:ascii="Arial" w:eastAsia="Times New Roman" w:hAnsi="Arial" w:cs="Arial"/>
          <w:b/>
          <w:bCs/>
          <w:color w:val="000000"/>
          <w:sz w:val="20"/>
          <w:szCs w:val="20"/>
          <w:lang w:eastAsia="pl-PL"/>
        </w:rPr>
        <w:t xml:space="preserve">• </w:t>
      </w:r>
      <w:proofErr w:type="spellStart"/>
      <w:r w:rsidRPr="0050056E">
        <w:rPr>
          <w:rFonts w:ascii="Arial" w:eastAsia="Times New Roman" w:hAnsi="Arial" w:cs="Arial"/>
          <w:b/>
          <w:bCs/>
          <w:color w:val="000000"/>
          <w:sz w:val="20"/>
          <w:szCs w:val="20"/>
          <w:lang w:eastAsia="pl-PL"/>
        </w:rPr>
        <w:t>Calculix</w:t>
      </w:r>
      <w:proofErr w:type="spellEnd"/>
      <w:r w:rsidRPr="0050056E">
        <w:rPr>
          <w:rFonts w:ascii="Arial" w:eastAsia="Times New Roman" w:hAnsi="Arial" w:cs="Arial"/>
          <w:b/>
          <w:bCs/>
          <w:color w:val="000000"/>
          <w:sz w:val="20"/>
          <w:lang w:eastAsia="pl-PL"/>
        </w:rPr>
        <w:t> </w:t>
      </w:r>
      <w:r w:rsidRPr="0050056E">
        <w:rPr>
          <w:rFonts w:ascii="Arial" w:eastAsia="Times New Roman" w:hAnsi="Arial" w:cs="Arial"/>
          <w:i/>
          <w:iCs/>
          <w:color w:val="000000"/>
          <w:sz w:val="15"/>
          <w:szCs w:val="15"/>
          <w:lang w:eastAsia="pl-PL"/>
        </w:rPr>
        <w:t>CAE</w:t>
      </w:r>
    </w:p>
    <w:p w:rsidR="000F2A96" w:rsidRPr="00141D8A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l-PL"/>
        </w:rPr>
      </w:pPr>
      <w:r w:rsidRPr="00141D8A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 xml:space="preserve">• </w:t>
      </w:r>
      <w:proofErr w:type="spellStart"/>
      <w:r w:rsidRPr="00141D8A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CFDesign</w:t>
      </w:r>
      <w:proofErr w:type="spellEnd"/>
      <w:r w:rsidRPr="00141D8A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r w:rsidRPr="00141D8A">
        <w:rPr>
          <w:rFonts w:ascii="Arial" w:eastAsia="Times New Roman" w:hAnsi="Arial" w:cs="Arial"/>
          <w:i/>
          <w:iCs/>
          <w:color w:val="000000"/>
          <w:sz w:val="15"/>
          <w:szCs w:val="15"/>
          <w:lang w:val="en-US" w:eastAsia="pl-PL"/>
        </w:rPr>
        <w:t>CAE (CAF)</w:t>
      </w:r>
    </w:p>
    <w:p w:rsidR="000F2A96" w:rsidRPr="000F2A96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l-PL"/>
        </w:rPr>
      </w:pPr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• COSMOS</w:t>
      </w:r>
      <w:r w:rsidRPr="000F2A96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r w:rsidRPr="000F2A96">
        <w:rPr>
          <w:rFonts w:ascii="Arial" w:eastAsia="Times New Roman" w:hAnsi="Arial" w:cs="Arial"/>
          <w:i/>
          <w:iCs/>
          <w:color w:val="000000"/>
          <w:sz w:val="15"/>
          <w:szCs w:val="15"/>
          <w:lang w:val="en-US" w:eastAsia="pl-PL"/>
        </w:rPr>
        <w:t>CAE</w:t>
      </w:r>
    </w:p>
    <w:p w:rsidR="000F2A96" w:rsidRPr="00D42CC1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pl-PL"/>
        </w:rPr>
      </w:pPr>
      <w:r w:rsidRPr="00D42CC1">
        <w:rPr>
          <w:rFonts w:ascii="Arial" w:eastAsia="Times New Roman" w:hAnsi="Arial" w:cs="Arial"/>
          <w:b/>
          <w:bCs/>
          <w:color w:val="FF0000"/>
          <w:sz w:val="20"/>
          <w:szCs w:val="20"/>
          <w:lang w:val="en-US" w:eastAsia="pl-PL"/>
        </w:rPr>
        <w:t xml:space="preserve">• </w:t>
      </w:r>
      <w:proofErr w:type="spellStart"/>
      <w:r w:rsidRPr="00D42CC1">
        <w:rPr>
          <w:rFonts w:ascii="Arial" w:eastAsia="Times New Roman" w:hAnsi="Arial" w:cs="Arial"/>
          <w:b/>
          <w:bCs/>
          <w:color w:val="FF0000"/>
          <w:sz w:val="20"/>
          <w:szCs w:val="20"/>
          <w:lang w:val="en-US" w:eastAsia="pl-PL"/>
        </w:rPr>
        <w:t>Femap</w:t>
      </w:r>
      <w:proofErr w:type="spellEnd"/>
      <w:r w:rsidRPr="00D42CC1">
        <w:rPr>
          <w:rFonts w:ascii="Arial" w:eastAsia="Times New Roman" w:hAnsi="Arial" w:cs="Arial"/>
          <w:b/>
          <w:bCs/>
          <w:color w:val="FF0000"/>
          <w:sz w:val="20"/>
          <w:lang w:val="en-US" w:eastAsia="pl-PL"/>
        </w:rPr>
        <w:t> </w:t>
      </w:r>
      <w:r w:rsidRPr="00D42CC1">
        <w:rPr>
          <w:rFonts w:ascii="Arial" w:eastAsia="Times New Roman" w:hAnsi="Arial" w:cs="Arial"/>
          <w:i/>
          <w:iCs/>
          <w:color w:val="FF0000"/>
          <w:sz w:val="15"/>
          <w:szCs w:val="15"/>
          <w:lang w:val="en-US" w:eastAsia="pl-PL"/>
        </w:rPr>
        <w:t>CAE</w:t>
      </w:r>
      <w:r w:rsidRPr="00D42CC1">
        <w:rPr>
          <w:rFonts w:ascii="Arial" w:eastAsia="Times New Roman" w:hAnsi="Arial" w:cs="Arial"/>
          <w:i/>
          <w:iCs/>
          <w:color w:val="FF0000"/>
          <w:sz w:val="16"/>
          <w:szCs w:val="16"/>
          <w:lang w:val="en-US" w:eastAsia="pl-PL"/>
        </w:rPr>
        <w:t>  </w:t>
      </w:r>
    </w:p>
    <w:p w:rsidR="000F2A96" w:rsidRPr="000F2A96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l-PL"/>
        </w:rPr>
      </w:pPr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• Fluent</w:t>
      </w:r>
      <w:r w:rsidRPr="000F2A96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r w:rsidRPr="000F2A96">
        <w:rPr>
          <w:rFonts w:ascii="Arial" w:eastAsia="Times New Roman" w:hAnsi="Arial" w:cs="Arial"/>
          <w:i/>
          <w:iCs/>
          <w:color w:val="000000"/>
          <w:sz w:val="15"/>
          <w:szCs w:val="15"/>
          <w:lang w:val="en-US" w:eastAsia="pl-PL"/>
        </w:rPr>
        <w:t>CAE</w:t>
      </w:r>
    </w:p>
    <w:p w:rsidR="000F2A96" w:rsidRPr="000F2A96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l-PL"/>
        </w:rPr>
      </w:pPr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 xml:space="preserve">• </w:t>
      </w:r>
      <w:proofErr w:type="spellStart"/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HyperWorks</w:t>
      </w:r>
      <w:proofErr w:type="spellEnd"/>
      <w:r w:rsidRPr="000F2A96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r w:rsidRPr="000F2A96">
        <w:rPr>
          <w:rFonts w:ascii="Arial" w:eastAsia="Times New Roman" w:hAnsi="Arial" w:cs="Arial"/>
          <w:i/>
          <w:iCs/>
          <w:color w:val="000000"/>
          <w:sz w:val="15"/>
          <w:szCs w:val="15"/>
          <w:lang w:val="en-US" w:eastAsia="pl-PL"/>
        </w:rPr>
        <w:t>CAE</w:t>
      </w:r>
      <w:r w:rsidRPr="000F2A96">
        <w:rPr>
          <w:rFonts w:ascii="Arial" w:eastAsia="Times New Roman" w:hAnsi="Arial" w:cs="Arial"/>
          <w:i/>
          <w:iCs/>
          <w:color w:val="000000"/>
          <w:sz w:val="15"/>
          <w:lang w:val="en-US" w:eastAsia="pl-PL"/>
        </w:rPr>
        <w:t> </w:t>
      </w:r>
      <w:r w:rsidRPr="000F2A96">
        <w:rPr>
          <w:rFonts w:ascii="Arial" w:eastAsia="Times New Roman" w:hAnsi="Arial" w:cs="Arial"/>
          <w:b/>
          <w:bCs/>
          <w:i/>
          <w:iCs/>
          <w:color w:val="000000"/>
          <w:sz w:val="16"/>
          <w:szCs w:val="16"/>
          <w:lang w:val="en-US" w:eastAsia="pl-PL"/>
        </w:rPr>
        <w:t> </w:t>
      </w:r>
    </w:p>
    <w:p w:rsidR="00C90135" w:rsidRDefault="000F2A96" w:rsidP="00C90135">
      <w:pPr>
        <w:spacing w:before="90" w:after="45" w:line="240" w:lineRule="auto"/>
        <w:ind w:left="300" w:right="150"/>
        <w:rPr>
          <w:rFonts w:ascii="Arial" w:eastAsia="Times New Roman" w:hAnsi="Arial" w:cs="Arial"/>
          <w:i/>
          <w:iCs/>
          <w:color w:val="000000"/>
          <w:sz w:val="16"/>
          <w:szCs w:val="16"/>
          <w:lang w:val="en-US" w:eastAsia="pl-PL"/>
        </w:rPr>
      </w:pPr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 xml:space="preserve">• </w:t>
      </w:r>
      <w:proofErr w:type="spellStart"/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Moldflow</w:t>
      </w:r>
      <w:proofErr w:type="spellEnd"/>
      <w:r w:rsidRPr="000F2A96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r w:rsidRPr="000F2A96">
        <w:rPr>
          <w:rFonts w:ascii="Arial" w:eastAsia="Times New Roman" w:hAnsi="Arial" w:cs="Arial"/>
          <w:i/>
          <w:iCs/>
          <w:color w:val="000000"/>
          <w:sz w:val="16"/>
          <w:szCs w:val="16"/>
          <w:lang w:val="en-US" w:eastAsia="pl-PL"/>
        </w:rPr>
        <w:t>CAE </w:t>
      </w:r>
    </w:p>
    <w:p w:rsidR="0050056E" w:rsidRPr="0050056E" w:rsidRDefault="000F2A96" w:rsidP="0050056E">
      <w:pPr>
        <w:spacing w:before="90" w:after="45" w:line="240" w:lineRule="auto"/>
        <w:ind w:left="300" w:right="150"/>
        <w:rPr>
          <w:rFonts w:ascii="Arial" w:eastAsia="Times New Roman" w:hAnsi="Arial" w:cs="Arial"/>
          <w:b/>
          <w:bCs/>
          <w:i/>
          <w:iCs/>
          <w:color w:val="FF0000"/>
          <w:sz w:val="16"/>
          <w:szCs w:val="16"/>
          <w:lang w:val="en-US" w:eastAsia="pl-PL"/>
        </w:rPr>
      </w:pPr>
      <w:r w:rsidRPr="000F2A96">
        <w:rPr>
          <w:rFonts w:ascii="Arial" w:eastAsia="Times New Roman" w:hAnsi="Arial" w:cs="Arial"/>
          <w:i/>
          <w:iCs/>
          <w:color w:val="000000"/>
          <w:sz w:val="16"/>
          <w:szCs w:val="16"/>
          <w:lang w:val="en-US" w:eastAsia="pl-PL"/>
        </w:rPr>
        <w:t> </w:t>
      </w:r>
      <w:r w:rsidR="00C90135" w:rsidRPr="00D42CC1">
        <w:rPr>
          <w:rFonts w:ascii="Arial" w:eastAsia="Times New Roman" w:hAnsi="Arial" w:cs="Arial"/>
          <w:b/>
          <w:bCs/>
          <w:color w:val="FF0000"/>
          <w:sz w:val="20"/>
          <w:szCs w:val="20"/>
          <w:lang w:val="en-US" w:eastAsia="pl-PL"/>
        </w:rPr>
        <w:t>•</w:t>
      </w:r>
      <w:r w:rsidR="00C90135" w:rsidRPr="00D42CC1">
        <w:rPr>
          <w:rFonts w:ascii="Arial" w:eastAsia="Times New Roman" w:hAnsi="Arial" w:cs="Arial"/>
          <w:b/>
          <w:bCs/>
          <w:color w:val="FF0000"/>
          <w:sz w:val="20"/>
          <w:lang w:val="en-US" w:eastAsia="pl-PL"/>
        </w:rPr>
        <w:t> </w:t>
      </w:r>
      <w:r w:rsidR="00C90135" w:rsidRPr="00D42CC1">
        <w:rPr>
          <w:rFonts w:ascii="Arial" w:eastAsia="Times New Roman" w:hAnsi="Arial" w:cs="Arial"/>
          <w:b/>
          <w:bCs/>
          <w:color w:val="FF0000"/>
          <w:sz w:val="20"/>
          <w:szCs w:val="20"/>
          <w:lang w:val="en-US" w:eastAsia="pl-PL"/>
        </w:rPr>
        <w:t>Range Software</w:t>
      </w:r>
      <w:r w:rsidR="00C90135" w:rsidRPr="00D42CC1">
        <w:rPr>
          <w:rFonts w:ascii="Arial" w:eastAsia="Times New Roman" w:hAnsi="Arial" w:cs="Arial"/>
          <w:i/>
          <w:iCs/>
          <w:color w:val="FF0000"/>
          <w:sz w:val="16"/>
          <w:szCs w:val="16"/>
          <w:lang w:val="en-US" w:eastAsia="pl-PL"/>
        </w:rPr>
        <w:t> </w:t>
      </w:r>
      <w:r w:rsidR="00C90135" w:rsidRPr="00D42CC1">
        <w:rPr>
          <w:rFonts w:ascii="Arial" w:eastAsia="Times New Roman" w:hAnsi="Arial" w:cs="Arial"/>
          <w:i/>
          <w:iCs/>
          <w:color w:val="FF0000"/>
          <w:sz w:val="15"/>
          <w:szCs w:val="15"/>
          <w:lang w:val="en-US" w:eastAsia="pl-PL"/>
        </w:rPr>
        <w:t>CAE</w:t>
      </w:r>
    </w:p>
    <w:p w:rsidR="0050056E" w:rsidRDefault="0050056E" w:rsidP="00C90135">
      <w:pPr>
        <w:spacing w:before="90" w:after="45" w:line="240" w:lineRule="auto"/>
        <w:ind w:left="300" w:right="150"/>
        <w:rPr>
          <w:rFonts w:ascii="Arial" w:eastAsia="Times New Roman" w:hAnsi="Arial" w:cs="Arial"/>
          <w:b/>
          <w:bCs/>
          <w:color w:val="FF0000"/>
          <w:sz w:val="20"/>
          <w:szCs w:val="20"/>
          <w:lang w:val="en-US" w:eastAsia="pl-PL"/>
        </w:rPr>
      </w:pPr>
    </w:p>
    <w:p w:rsidR="00516047" w:rsidRPr="00516047" w:rsidRDefault="00516047" w:rsidP="00516047">
      <w:pPr>
        <w:spacing w:before="90" w:after="45" w:line="240" w:lineRule="auto"/>
        <w:ind w:right="150"/>
        <w:rPr>
          <w:rFonts w:eastAsia="Times New Roman" w:cs="Arial"/>
          <w:b/>
          <w:bCs/>
          <w:iCs/>
          <w:sz w:val="28"/>
          <w:szCs w:val="28"/>
          <w:lang w:val="en-US" w:eastAsia="pl-PL"/>
        </w:rPr>
      </w:pPr>
      <w:proofErr w:type="spellStart"/>
      <w:r w:rsidRPr="00516047">
        <w:rPr>
          <w:rFonts w:eastAsia="Times New Roman" w:cs="Arial"/>
          <w:b/>
          <w:bCs/>
          <w:iCs/>
          <w:sz w:val="28"/>
          <w:szCs w:val="28"/>
          <w:lang w:val="en-US" w:eastAsia="pl-PL"/>
        </w:rPr>
        <w:t>Oprogramowanie</w:t>
      </w:r>
      <w:proofErr w:type="spellEnd"/>
      <w:r w:rsidRPr="00516047">
        <w:rPr>
          <w:rFonts w:eastAsia="Times New Roman" w:cs="Arial"/>
          <w:b/>
          <w:bCs/>
          <w:iCs/>
          <w:sz w:val="28"/>
          <w:szCs w:val="28"/>
          <w:lang w:val="en-US" w:eastAsia="pl-PL"/>
        </w:rPr>
        <w:t xml:space="preserve"> CAD/CAE</w:t>
      </w:r>
      <w:r>
        <w:rPr>
          <w:rFonts w:eastAsia="Times New Roman" w:cs="Arial"/>
          <w:b/>
          <w:bCs/>
          <w:iCs/>
          <w:sz w:val="28"/>
          <w:szCs w:val="28"/>
          <w:lang w:val="en-US" w:eastAsia="pl-PL"/>
        </w:rPr>
        <w:t>:</w:t>
      </w:r>
    </w:p>
    <w:p w:rsidR="00C90135" w:rsidRDefault="00C90135" w:rsidP="0050056E">
      <w:pPr>
        <w:spacing w:before="90" w:after="45" w:line="240" w:lineRule="auto"/>
        <w:ind w:right="150"/>
        <w:rPr>
          <w:rFonts w:ascii="Arial" w:eastAsia="Times New Roman" w:hAnsi="Arial" w:cs="Arial"/>
          <w:b/>
          <w:bCs/>
          <w:i/>
          <w:iCs/>
          <w:color w:val="000000"/>
          <w:sz w:val="16"/>
          <w:szCs w:val="16"/>
          <w:lang w:val="en-US" w:eastAsia="pl-PL"/>
        </w:rPr>
      </w:pPr>
    </w:p>
    <w:p w:rsidR="00C90135" w:rsidRPr="00B3269E" w:rsidRDefault="00C90135" w:rsidP="00C90135">
      <w:pPr>
        <w:spacing w:before="90" w:after="45" w:line="240" w:lineRule="auto"/>
        <w:ind w:left="300" w:right="150"/>
        <w:rPr>
          <w:rFonts w:ascii="Arial" w:eastAsia="Times New Roman" w:hAnsi="Arial" w:cs="Arial"/>
          <w:i/>
          <w:iCs/>
          <w:color w:val="FF0000"/>
          <w:sz w:val="15"/>
          <w:szCs w:val="15"/>
          <w:lang w:val="en-US" w:eastAsia="pl-PL"/>
        </w:rPr>
      </w:pPr>
      <w:r w:rsidRPr="00B3269E">
        <w:rPr>
          <w:rFonts w:ascii="Arial" w:eastAsia="Times New Roman" w:hAnsi="Arial" w:cs="Arial"/>
          <w:b/>
          <w:bCs/>
          <w:color w:val="FF0000"/>
          <w:sz w:val="20"/>
          <w:szCs w:val="20"/>
          <w:lang w:val="en-US" w:eastAsia="pl-PL"/>
        </w:rPr>
        <w:t>•</w:t>
      </w:r>
      <w:r w:rsidRPr="00B3269E">
        <w:rPr>
          <w:rFonts w:ascii="Arial" w:eastAsia="Times New Roman" w:hAnsi="Arial" w:cs="Arial"/>
          <w:b/>
          <w:bCs/>
          <w:color w:val="FF0000"/>
          <w:sz w:val="20"/>
          <w:lang w:val="en-US" w:eastAsia="pl-PL"/>
        </w:rPr>
        <w:t> </w:t>
      </w:r>
      <w:r w:rsidRPr="00B3269E">
        <w:rPr>
          <w:rFonts w:ascii="Arial" w:eastAsia="Times New Roman" w:hAnsi="Arial" w:cs="Arial"/>
          <w:b/>
          <w:bCs/>
          <w:color w:val="FF0000"/>
          <w:sz w:val="20"/>
          <w:szCs w:val="20"/>
          <w:lang w:val="en-US" w:eastAsia="pl-PL"/>
        </w:rPr>
        <w:t>Autodesk Inventor 2010</w:t>
      </w:r>
      <w:r w:rsidRPr="00B3269E">
        <w:rPr>
          <w:rFonts w:ascii="Arial" w:eastAsia="Times New Roman" w:hAnsi="Arial" w:cs="Arial"/>
          <w:b/>
          <w:bCs/>
          <w:color w:val="FF0000"/>
          <w:sz w:val="20"/>
          <w:lang w:val="en-US" w:eastAsia="pl-PL"/>
        </w:rPr>
        <w:t> </w:t>
      </w:r>
      <w:r w:rsidRPr="00B3269E">
        <w:rPr>
          <w:rFonts w:ascii="Arial" w:eastAsia="Times New Roman" w:hAnsi="Arial" w:cs="Arial"/>
          <w:i/>
          <w:iCs/>
          <w:color w:val="FF0000"/>
          <w:sz w:val="15"/>
          <w:szCs w:val="15"/>
          <w:lang w:val="en-US" w:eastAsia="pl-PL"/>
        </w:rPr>
        <w:t xml:space="preserve">CAD, CAE </w:t>
      </w:r>
    </w:p>
    <w:p w:rsidR="00B3269E" w:rsidRDefault="00C90135" w:rsidP="00C90135">
      <w:pPr>
        <w:spacing w:before="90" w:after="45" w:line="240" w:lineRule="auto"/>
        <w:ind w:right="150"/>
        <w:rPr>
          <w:rFonts w:ascii="Arial" w:eastAsia="Times New Roman" w:hAnsi="Arial" w:cs="Arial"/>
          <w:color w:val="0000FF"/>
          <w:sz w:val="16"/>
          <w:u w:val="single"/>
          <w:lang w:val="en-US" w:eastAsia="pl-PL"/>
        </w:rPr>
      </w:pPr>
      <w:r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 xml:space="preserve">     </w:t>
      </w:r>
      <w:r w:rsidRPr="000F2A96">
        <w:rPr>
          <w:rFonts w:ascii="Arial" w:eastAsia="Times New Roman" w:hAnsi="Arial" w:cs="Arial"/>
          <w:i/>
          <w:iCs/>
          <w:color w:val="000000"/>
          <w:sz w:val="15"/>
          <w:lang w:val="en-US" w:eastAsia="pl-PL"/>
        </w:rPr>
        <w:t> </w:t>
      </w:r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• Solid Edge ST 2</w:t>
      </w:r>
      <w:r w:rsidRPr="000F2A96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r w:rsidRPr="000F2A96">
        <w:rPr>
          <w:rFonts w:ascii="Arial" w:eastAsia="Times New Roman" w:hAnsi="Arial" w:cs="Arial"/>
          <w:i/>
          <w:iCs/>
          <w:color w:val="000000"/>
          <w:sz w:val="15"/>
          <w:szCs w:val="15"/>
          <w:lang w:val="en-US" w:eastAsia="pl-PL"/>
        </w:rPr>
        <w:t>CAD, CAE </w:t>
      </w:r>
      <w:r w:rsidRPr="000F2A96">
        <w:rPr>
          <w:rFonts w:ascii="Arial" w:eastAsia="Times New Roman" w:hAnsi="Arial" w:cs="Arial"/>
          <w:i/>
          <w:iCs/>
          <w:color w:val="000000"/>
          <w:sz w:val="16"/>
          <w:szCs w:val="16"/>
          <w:lang w:val="en-US" w:eastAsia="pl-PL"/>
        </w:rPr>
        <w:t> </w:t>
      </w:r>
    </w:p>
    <w:p w:rsidR="00C90135" w:rsidRPr="00B3269E" w:rsidRDefault="00B3269E" w:rsidP="00C90135">
      <w:pPr>
        <w:spacing w:before="90" w:after="45" w:line="240" w:lineRule="auto"/>
        <w:ind w:right="150"/>
        <w:rPr>
          <w:rFonts w:ascii="Arial" w:eastAsia="Times New Roman" w:hAnsi="Arial" w:cs="Arial"/>
          <w:color w:val="0000FF"/>
          <w:sz w:val="16"/>
          <w:u w:val="single"/>
          <w:lang w:val="en-US" w:eastAsia="pl-PL"/>
        </w:rPr>
      </w:pPr>
      <w:r>
        <w:rPr>
          <w:rFonts w:ascii="Arial" w:eastAsia="Times New Roman" w:hAnsi="Arial" w:cs="Arial"/>
          <w:color w:val="0000FF"/>
          <w:sz w:val="16"/>
          <w:u w:val="single"/>
          <w:lang w:val="en-US" w:eastAsia="pl-PL"/>
        </w:rPr>
        <w:t xml:space="preserve">      </w:t>
      </w:r>
      <w:r w:rsidR="00C90135">
        <w:rPr>
          <w:rFonts w:ascii="Arial" w:eastAsia="Times New Roman" w:hAnsi="Arial" w:cs="Arial"/>
          <w:color w:val="0000FF"/>
          <w:sz w:val="16"/>
          <w:u w:val="single"/>
          <w:lang w:val="en-US" w:eastAsia="pl-PL"/>
        </w:rPr>
        <w:t xml:space="preserve"> </w:t>
      </w:r>
      <w:r w:rsidR="00C90135"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 xml:space="preserve">• </w:t>
      </w:r>
      <w:proofErr w:type="spellStart"/>
      <w:r w:rsidR="00C90135"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SolidWorks</w:t>
      </w:r>
      <w:proofErr w:type="spellEnd"/>
      <w:r w:rsidR="00C90135"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 xml:space="preserve"> 2009</w:t>
      </w:r>
      <w:r w:rsidR="00C90135" w:rsidRPr="000F2A96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r w:rsidR="00C90135" w:rsidRPr="000F2A96">
        <w:rPr>
          <w:rFonts w:ascii="Arial" w:eastAsia="Times New Roman" w:hAnsi="Arial" w:cs="Arial"/>
          <w:i/>
          <w:iCs/>
          <w:color w:val="000000"/>
          <w:sz w:val="15"/>
          <w:szCs w:val="15"/>
          <w:lang w:val="en-US" w:eastAsia="pl-PL"/>
        </w:rPr>
        <w:t>CAD, CAE </w:t>
      </w:r>
    </w:p>
    <w:p w:rsidR="00235169" w:rsidRPr="0050056E" w:rsidRDefault="00C90135" w:rsidP="0050056E">
      <w:pPr>
        <w:spacing w:before="90" w:after="45" w:line="240" w:lineRule="auto"/>
        <w:ind w:left="300" w:right="150"/>
        <w:rPr>
          <w:rFonts w:ascii="Arial" w:eastAsia="Times New Roman" w:hAnsi="Arial" w:cs="Arial"/>
          <w:i/>
          <w:iCs/>
          <w:color w:val="000000"/>
          <w:sz w:val="16"/>
          <w:szCs w:val="16"/>
          <w:lang w:eastAsia="pl-PL"/>
        </w:rPr>
      </w:pPr>
      <w:r w:rsidRPr="0050056E">
        <w:rPr>
          <w:rFonts w:ascii="Arial" w:eastAsia="Times New Roman" w:hAnsi="Arial" w:cs="Arial"/>
          <w:b/>
          <w:bCs/>
          <w:color w:val="000000"/>
          <w:sz w:val="20"/>
          <w:szCs w:val="20"/>
          <w:lang w:eastAsia="pl-PL"/>
        </w:rPr>
        <w:t xml:space="preserve">• </w:t>
      </w:r>
      <w:proofErr w:type="spellStart"/>
      <w:r w:rsidRPr="0050056E">
        <w:rPr>
          <w:rFonts w:ascii="Arial" w:eastAsia="Times New Roman" w:hAnsi="Arial" w:cs="Arial"/>
          <w:b/>
          <w:bCs/>
          <w:color w:val="000000"/>
          <w:sz w:val="20"/>
          <w:szCs w:val="20"/>
          <w:lang w:eastAsia="pl-PL"/>
        </w:rPr>
        <w:t>SolidWorks</w:t>
      </w:r>
      <w:proofErr w:type="spellEnd"/>
      <w:r w:rsidRPr="0050056E">
        <w:rPr>
          <w:rFonts w:ascii="Arial" w:eastAsia="Times New Roman" w:hAnsi="Arial" w:cs="Arial"/>
          <w:b/>
          <w:bCs/>
          <w:color w:val="000000"/>
          <w:sz w:val="20"/>
          <w:szCs w:val="20"/>
          <w:lang w:eastAsia="pl-PL"/>
        </w:rPr>
        <w:t xml:space="preserve"> 2010</w:t>
      </w:r>
      <w:r w:rsidRPr="0050056E">
        <w:rPr>
          <w:rFonts w:ascii="Arial" w:eastAsia="Times New Roman" w:hAnsi="Arial" w:cs="Arial"/>
          <w:b/>
          <w:bCs/>
          <w:color w:val="000000"/>
          <w:sz w:val="20"/>
          <w:lang w:eastAsia="pl-PL"/>
        </w:rPr>
        <w:t> </w:t>
      </w:r>
      <w:r w:rsidRPr="0050056E">
        <w:rPr>
          <w:rFonts w:ascii="Arial" w:eastAsia="Times New Roman" w:hAnsi="Arial" w:cs="Arial"/>
          <w:i/>
          <w:iCs/>
          <w:color w:val="000000"/>
          <w:sz w:val="15"/>
          <w:szCs w:val="15"/>
          <w:lang w:eastAsia="pl-PL"/>
        </w:rPr>
        <w:t>CAD, CAE </w:t>
      </w:r>
      <w:r w:rsidRPr="0050056E">
        <w:rPr>
          <w:rFonts w:ascii="Arial" w:eastAsia="Times New Roman" w:hAnsi="Arial" w:cs="Arial"/>
          <w:i/>
          <w:iCs/>
          <w:color w:val="000000"/>
          <w:sz w:val="16"/>
          <w:szCs w:val="16"/>
          <w:lang w:eastAsia="pl-PL"/>
        </w:rPr>
        <w:t> </w:t>
      </w:r>
    </w:p>
    <w:p w:rsidR="00235169" w:rsidRDefault="00235169" w:rsidP="00C90135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</w:pPr>
    </w:p>
    <w:p w:rsidR="0050056E" w:rsidRPr="0050056E" w:rsidRDefault="0050056E" w:rsidP="00C90135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</w:pPr>
    </w:p>
    <w:p w:rsidR="00235169" w:rsidRPr="0050056E" w:rsidRDefault="00235169" w:rsidP="00C90135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</w:pPr>
    </w:p>
    <w:p w:rsidR="00516047" w:rsidRPr="0050056E" w:rsidRDefault="00516047" w:rsidP="00516047">
      <w:pPr>
        <w:spacing w:before="90" w:after="45" w:line="240" w:lineRule="auto"/>
        <w:ind w:right="150"/>
        <w:rPr>
          <w:rFonts w:eastAsia="Times New Roman" w:cs="Times New Roman"/>
          <w:b/>
          <w:color w:val="000000"/>
          <w:sz w:val="28"/>
          <w:szCs w:val="28"/>
          <w:lang w:eastAsia="pl-PL"/>
        </w:rPr>
      </w:pPr>
      <w:r w:rsidRPr="0050056E">
        <w:rPr>
          <w:rFonts w:eastAsia="Times New Roman" w:cs="Times New Roman"/>
          <w:b/>
          <w:color w:val="000000"/>
          <w:sz w:val="28"/>
          <w:szCs w:val="28"/>
          <w:lang w:eastAsia="pl-PL"/>
        </w:rPr>
        <w:lastRenderedPageBreak/>
        <w:t>Oprogramowanie CAD/CAM/CAE:</w:t>
      </w:r>
    </w:p>
    <w:p w:rsidR="00516047" w:rsidRPr="0050056E" w:rsidRDefault="00516047" w:rsidP="00516047">
      <w:pPr>
        <w:spacing w:before="90" w:after="45" w:line="240" w:lineRule="auto"/>
        <w:ind w:right="150"/>
        <w:rPr>
          <w:rFonts w:eastAsia="Times New Roman" w:cs="Times New Roman"/>
          <w:b/>
          <w:color w:val="000000"/>
          <w:sz w:val="28"/>
          <w:szCs w:val="28"/>
          <w:lang w:eastAsia="pl-PL"/>
        </w:rPr>
      </w:pPr>
    </w:p>
    <w:p w:rsidR="000F2A96" w:rsidRPr="000F2A96" w:rsidRDefault="00C90135" w:rsidP="00C90135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l-PL"/>
        </w:rPr>
      </w:pPr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• CATIA V5 R19</w:t>
      </w:r>
      <w:r w:rsidRPr="000F2A96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r w:rsidRPr="000F2A96">
        <w:rPr>
          <w:rFonts w:ascii="Arial" w:eastAsia="Times New Roman" w:hAnsi="Arial" w:cs="Arial"/>
          <w:i/>
          <w:iCs/>
          <w:color w:val="000000"/>
          <w:sz w:val="15"/>
          <w:szCs w:val="15"/>
          <w:lang w:val="en-US" w:eastAsia="pl-PL"/>
        </w:rPr>
        <w:t>CAD, CAM, CAE </w:t>
      </w:r>
      <w:r w:rsidRPr="000F2A96">
        <w:rPr>
          <w:rFonts w:ascii="Arial" w:eastAsia="Times New Roman" w:hAnsi="Arial" w:cs="Arial"/>
          <w:b/>
          <w:bCs/>
          <w:i/>
          <w:iCs/>
          <w:color w:val="000000"/>
          <w:sz w:val="16"/>
          <w:szCs w:val="16"/>
          <w:lang w:val="en-US" w:eastAsia="pl-PL"/>
        </w:rPr>
        <w:t> </w:t>
      </w:r>
    </w:p>
    <w:p w:rsidR="000F2A96" w:rsidRPr="00176B0B" w:rsidRDefault="000F2A96" w:rsidP="000F2A96">
      <w:pPr>
        <w:spacing w:before="90" w:after="45" w:line="240" w:lineRule="auto"/>
        <w:ind w:left="300" w:right="150"/>
        <w:rPr>
          <w:rFonts w:ascii="Arial" w:eastAsia="Times New Roman" w:hAnsi="Arial" w:cs="Arial"/>
          <w:b/>
          <w:bCs/>
          <w:color w:val="FF0000"/>
          <w:sz w:val="20"/>
          <w:szCs w:val="20"/>
          <w:lang w:val="en-US" w:eastAsia="pl-PL"/>
        </w:rPr>
      </w:pPr>
      <w:r w:rsidRPr="00176B0B">
        <w:rPr>
          <w:rFonts w:ascii="Arial" w:eastAsia="Times New Roman" w:hAnsi="Arial" w:cs="Arial"/>
          <w:b/>
          <w:bCs/>
          <w:color w:val="FF0000"/>
          <w:sz w:val="20"/>
          <w:szCs w:val="20"/>
          <w:lang w:val="en-US" w:eastAsia="pl-PL"/>
        </w:rPr>
        <w:t>• NX 6</w:t>
      </w:r>
      <w:r w:rsidRPr="00176B0B">
        <w:rPr>
          <w:rFonts w:ascii="Arial" w:eastAsia="Times New Roman" w:hAnsi="Arial" w:cs="Arial"/>
          <w:b/>
          <w:bCs/>
          <w:color w:val="FF0000"/>
          <w:sz w:val="20"/>
          <w:lang w:val="en-US" w:eastAsia="pl-PL"/>
        </w:rPr>
        <w:t> </w:t>
      </w:r>
      <w:r w:rsidRPr="00176B0B">
        <w:rPr>
          <w:rFonts w:ascii="Arial" w:eastAsia="Times New Roman" w:hAnsi="Arial" w:cs="Arial"/>
          <w:i/>
          <w:iCs/>
          <w:color w:val="FF0000"/>
          <w:sz w:val="15"/>
          <w:szCs w:val="15"/>
          <w:lang w:val="en-US" w:eastAsia="pl-PL"/>
        </w:rPr>
        <w:t>CAD, CAM, CAE </w:t>
      </w:r>
      <w:r w:rsidRPr="00176B0B">
        <w:rPr>
          <w:rFonts w:ascii="Arial" w:eastAsia="Times New Roman" w:hAnsi="Arial" w:cs="Arial"/>
          <w:i/>
          <w:iCs/>
          <w:color w:val="FF0000"/>
          <w:sz w:val="15"/>
          <w:lang w:val="en-US" w:eastAsia="pl-PL"/>
        </w:rPr>
        <w:t> </w:t>
      </w:r>
    </w:p>
    <w:p w:rsidR="000F2A96" w:rsidRPr="000F2A96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pl-PL"/>
        </w:rPr>
      </w:pPr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•</w:t>
      </w:r>
      <w:r w:rsidRPr="000F2A96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proofErr w:type="spellStart"/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>Alibre</w:t>
      </w:r>
      <w:proofErr w:type="spellEnd"/>
      <w:r w:rsidRPr="000F2A96">
        <w:rPr>
          <w:rFonts w:ascii="Arial" w:eastAsia="Times New Roman" w:hAnsi="Arial" w:cs="Arial"/>
          <w:b/>
          <w:bCs/>
          <w:color w:val="000000"/>
          <w:sz w:val="20"/>
          <w:szCs w:val="20"/>
          <w:lang w:val="en-US" w:eastAsia="pl-PL"/>
        </w:rPr>
        <w:t xml:space="preserve"> Design</w:t>
      </w:r>
      <w:r w:rsidRPr="000F2A96">
        <w:rPr>
          <w:rFonts w:ascii="Arial" w:eastAsia="Times New Roman" w:hAnsi="Arial" w:cs="Arial"/>
          <w:b/>
          <w:bCs/>
          <w:color w:val="000000"/>
          <w:sz w:val="20"/>
          <w:lang w:val="en-US" w:eastAsia="pl-PL"/>
        </w:rPr>
        <w:t> </w:t>
      </w:r>
      <w:r w:rsidRPr="000F2A96">
        <w:rPr>
          <w:rFonts w:ascii="Arial" w:eastAsia="Times New Roman" w:hAnsi="Arial" w:cs="Arial"/>
          <w:i/>
          <w:iCs/>
          <w:color w:val="000000"/>
          <w:sz w:val="15"/>
          <w:szCs w:val="15"/>
          <w:lang w:val="en-US" w:eastAsia="pl-PL"/>
        </w:rPr>
        <w:t>CAD, CAM, CAE</w:t>
      </w:r>
      <w:r w:rsidRPr="000F2A96">
        <w:rPr>
          <w:rFonts w:ascii="Arial" w:eastAsia="Times New Roman" w:hAnsi="Arial" w:cs="Arial"/>
          <w:i/>
          <w:iCs/>
          <w:color w:val="000000"/>
          <w:sz w:val="15"/>
          <w:lang w:val="en-US" w:eastAsia="pl-PL"/>
        </w:rPr>
        <w:t> </w:t>
      </w:r>
      <w:r w:rsidRPr="000F2A96">
        <w:rPr>
          <w:rFonts w:ascii="Arial" w:eastAsia="Times New Roman" w:hAnsi="Arial" w:cs="Arial"/>
          <w:i/>
          <w:iCs/>
          <w:color w:val="000000"/>
          <w:sz w:val="16"/>
          <w:szCs w:val="16"/>
          <w:lang w:val="en-US" w:eastAsia="pl-PL"/>
        </w:rPr>
        <w:t> </w:t>
      </w:r>
    </w:p>
    <w:p w:rsidR="000F2A96" w:rsidRPr="0050056E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</w:pPr>
      <w:r w:rsidRPr="0050056E">
        <w:rPr>
          <w:rFonts w:ascii="Arial" w:eastAsia="Times New Roman" w:hAnsi="Arial" w:cs="Arial"/>
          <w:b/>
          <w:bCs/>
          <w:color w:val="000000"/>
          <w:sz w:val="20"/>
          <w:szCs w:val="20"/>
          <w:lang w:eastAsia="pl-PL"/>
        </w:rPr>
        <w:t xml:space="preserve">• </w:t>
      </w:r>
      <w:proofErr w:type="spellStart"/>
      <w:r w:rsidRPr="0050056E">
        <w:rPr>
          <w:rFonts w:ascii="Arial" w:eastAsia="Times New Roman" w:hAnsi="Arial" w:cs="Arial"/>
          <w:b/>
          <w:bCs/>
          <w:color w:val="000000"/>
          <w:sz w:val="20"/>
          <w:szCs w:val="20"/>
          <w:lang w:eastAsia="pl-PL"/>
        </w:rPr>
        <w:t>ProEngineer</w:t>
      </w:r>
      <w:proofErr w:type="spellEnd"/>
      <w:r w:rsidRPr="0050056E">
        <w:rPr>
          <w:rFonts w:ascii="Arial" w:eastAsia="Times New Roman" w:hAnsi="Arial" w:cs="Arial"/>
          <w:b/>
          <w:bCs/>
          <w:color w:val="000000"/>
          <w:sz w:val="20"/>
          <w:lang w:eastAsia="pl-PL"/>
        </w:rPr>
        <w:t> </w:t>
      </w:r>
      <w:r w:rsidRPr="0050056E">
        <w:rPr>
          <w:rFonts w:ascii="Arial" w:eastAsia="Times New Roman" w:hAnsi="Arial" w:cs="Arial"/>
          <w:i/>
          <w:iCs/>
          <w:color w:val="000000"/>
          <w:sz w:val="15"/>
          <w:szCs w:val="15"/>
          <w:lang w:eastAsia="pl-PL"/>
        </w:rPr>
        <w:t>CAD, CAM, CAE</w:t>
      </w:r>
      <w:r w:rsidRPr="0050056E">
        <w:rPr>
          <w:rFonts w:ascii="Arial" w:eastAsia="Times New Roman" w:hAnsi="Arial" w:cs="Arial"/>
          <w:i/>
          <w:iCs/>
          <w:color w:val="000000"/>
          <w:sz w:val="16"/>
          <w:szCs w:val="16"/>
          <w:lang w:eastAsia="pl-PL"/>
        </w:rPr>
        <w:t>  </w:t>
      </w:r>
    </w:p>
    <w:p w:rsidR="0050056E" w:rsidRDefault="0050056E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</w:pPr>
    </w:p>
    <w:p w:rsidR="0050056E" w:rsidRDefault="0050056E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</w:pPr>
    </w:p>
    <w:p w:rsidR="000F2A96" w:rsidRPr="0050056E" w:rsidRDefault="000F2A96" w:rsidP="000F2A96">
      <w:pPr>
        <w:spacing w:before="90" w:after="45" w:line="240" w:lineRule="auto"/>
        <w:ind w:left="300" w:right="150"/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</w:pPr>
      <w:r w:rsidRPr="0050056E">
        <w:rPr>
          <w:rFonts w:ascii="Times New Roman" w:eastAsia="Times New Roman" w:hAnsi="Times New Roman" w:cs="Times New Roman"/>
          <w:color w:val="000000"/>
          <w:sz w:val="24"/>
          <w:szCs w:val="24"/>
          <w:lang w:eastAsia="pl-PL"/>
        </w:rPr>
        <w:t> </w:t>
      </w:r>
    </w:p>
    <w:p w:rsidR="006D688E" w:rsidRPr="0050056E" w:rsidRDefault="006D688E"/>
    <w:p w:rsidR="006D688E" w:rsidRDefault="006D688E"/>
    <w:p w:rsidR="0050056E" w:rsidRPr="0050056E" w:rsidRDefault="0050056E"/>
    <w:p w:rsidR="0014779F" w:rsidRDefault="00235169">
      <w:pPr>
        <w:rPr>
          <w:b/>
          <w:sz w:val="28"/>
          <w:szCs w:val="28"/>
        </w:rPr>
      </w:pPr>
      <w:r w:rsidRPr="0050056E">
        <w:rPr>
          <w:b/>
          <w:sz w:val="28"/>
          <w:szCs w:val="28"/>
        </w:rPr>
        <w:t>3.Charakterystyk wybranych  programów</w:t>
      </w:r>
    </w:p>
    <w:p w:rsidR="0050056E" w:rsidRPr="0050056E" w:rsidRDefault="0050056E">
      <w:pPr>
        <w:rPr>
          <w:b/>
          <w:sz w:val="28"/>
          <w:szCs w:val="28"/>
        </w:rPr>
      </w:pPr>
    </w:p>
    <w:p w:rsidR="00141D8A" w:rsidRPr="00235169" w:rsidRDefault="00141D8A" w:rsidP="00235169">
      <w:pPr>
        <w:pStyle w:val="Akapitzlist"/>
        <w:numPr>
          <w:ilvl w:val="0"/>
          <w:numId w:val="1"/>
        </w:numPr>
        <w:spacing w:before="90" w:after="45"/>
        <w:ind w:right="150"/>
        <w:rPr>
          <w:color w:val="000000"/>
          <w:sz w:val="20"/>
          <w:szCs w:val="20"/>
          <w:lang w:val="en-US"/>
        </w:rPr>
      </w:pPr>
      <w:r w:rsidRPr="00235169">
        <w:rPr>
          <w:rFonts w:cs="Arial"/>
          <w:b/>
          <w:bCs/>
          <w:color w:val="000000"/>
          <w:sz w:val="28"/>
          <w:szCs w:val="28"/>
          <w:lang w:val="en-US"/>
        </w:rPr>
        <w:t>Range Software</w:t>
      </w:r>
      <w:r w:rsidRPr="00235169">
        <w:rPr>
          <w:rFonts w:ascii="Arial" w:hAnsi="Arial" w:cs="Arial"/>
          <w:b/>
          <w:bCs/>
          <w:color w:val="000000"/>
          <w:sz w:val="27"/>
          <w:szCs w:val="27"/>
          <w:lang w:val="en-US"/>
        </w:rPr>
        <w:t xml:space="preserve"> </w:t>
      </w:r>
      <w:r w:rsidRPr="00235169">
        <w:rPr>
          <w:rFonts w:ascii="Arial" w:hAnsi="Arial" w:cs="Arial"/>
          <w:bCs/>
          <w:color w:val="000000"/>
          <w:sz w:val="20"/>
          <w:szCs w:val="20"/>
          <w:lang w:val="en-US"/>
        </w:rPr>
        <w:t>CAE</w:t>
      </w:r>
    </w:p>
    <w:p w:rsidR="00141D8A" w:rsidRPr="0050056E" w:rsidRDefault="00141D8A" w:rsidP="0050056E">
      <w:pPr>
        <w:spacing w:before="90" w:after="45"/>
        <w:ind w:left="300" w:right="150"/>
        <w:rPr>
          <w:rStyle w:val="apple-style-span"/>
          <w:color w:val="000000"/>
          <w:lang w:val="en-US"/>
        </w:rPr>
      </w:pPr>
      <w:r w:rsidRPr="00DD1F81">
        <w:rPr>
          <w:rFonts w:ascii="Arial" w:hAnsi="Arial" w:cs="Arial"/>
          <w:b/>
          <w:bCs/>
          <w:color w:val="0000FF"/>
          <w:sz w:val="15"/>
          <w:szCs w:val="15"/>
          <w:lang w:val="en-US"/>
        </w:rPr>
        <w:t xml:space="preserve"> </w:t>
      </w:r>
    </w:p>
    <w:p w:rsidR="00141D8A" w:rsidRDefault="00141D8A" w:rsidP="00141D8A">
      <w:pPr>
        <w:spacing w:before="90" w:after="45"/>
        <w:ind w:left="300" w:right="150"/>
        <w:rPr>
          <w:sz w:val="24"/>
          <w:szCs w:val="24"/>
        </w:rPr>
      </w:pPr>
      <w:bookmarkStart w:id="0" w:name="Info_ogolne"/>
      <w:bookmarkEnd w:id="0"/>
      <w:r>
        <w:rPr>
          <w:rFonts w:ascii="Arial" w:hAnsi="Arial" w:cs="Arial"/>
          <w:b/>
          <w:bCs/>
          <w:color w:val="800000"/>
          <w:sz w:val="16"/>
          <w:szCs w:val="16"/>
        </w:rPr>
        <w:t>I. Informacje ogólne</w:t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Pełna nazwa najnowszej wersji programu dostępnej na rynku: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Range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Software</w:t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i/>
          <w:iCs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Rodzaj: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CAE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Samodzielny program w skład wchodzą moduł Element i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Material</w:t>
      </w:r>
      <w:proofErr w:type="spellEnd"/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 bezpłatne oraz płatne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solvery</w:t>
      </w:r>
      <w:proofErr w:type="spellEnd"/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 do obliczania modeli powyżej 10000 węzłów. Modele o mniejszej ilości węzłów można rozwiązywać w wersji demonstracyjnej.</w:t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3238500" cy="2447925"/>
            <wp:effectExtent l="19050" t="0" r="0" b="0"/>
            <wp:docPr id="1" name="Obraz 2" descr="http://www.cadblog.pl/range_screen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cadblog.pl/range_screen2.gif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Dedykowane zastosowania: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• Mechanika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• Wymiana ciepła</w:t>
      </w:r>
      <w:r>
        <w:rPr>
          <w:rFonts w:ascii="Arial" w:hAnsi="Arial" w:cs="Arial"/>
          <w:color w:val="000000"/>
          <w:sz w:val="16"/>
          <w:szCs w:val="16"/>
        </w:rPr>
        <w:br/>
        <w:t>• Przepływ płynów</w:t>
      </w:r>
      <w:r>
        <w:rPr>
          <w:rFonts w:ascii="Arial" w:hAnsi="Arial" w:cs="Arial"/>
          <w:color w:val="000000"/>
          <w:sz w:val="16"/>
          <w:szCs w:val="16"/>
        </w:rPr>
        <w:br/>
        <w:t>• Zagadnienia falowe</w:t>
      </w:r>
      <w:r>
        <w:rPr>
          <w:rFonts w:ascii="Arial" w:hAnsi="Arial" w:cs="Arial"/>
          <w:color w:val="000000"/>
          <w:sz w:val="16"/>
          <w:szCs w:val="16"/>
        </w:rPr>
        <w:br/>
        <w:t>• Obliczenia elektryczne</w:t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lastRenderedPageBreak/>
        <w:t>Główni odbiorcy:</w:t>
      </w:r>
      <w:r>
        <w:rPr>
          <w:rFonts w:ascii="Arial" w:hAnsi="Arial" w:cs="Arial"/>
          <w:color w:val="000000"/>
          <w:sz w:val="16"/>
          <w:szCs w:val="16"/>
        </w:rPr>
        <w:br/>
        <w:t>• Budowa maszyn (motoryzacja, przemysł rowerowo motorowy, …)</w:t>
      </w:r>
      <w:r>
        <w:rPr>
          <w:rFonts w:ascii="Arial" w:hAnsi="Arial" w:cs="Arial"/>
          <w:color w:val="000000"/>
          <w:sz w:val="16"/>
          <w:szCs w:val="16"/>
        </w:rPr>
        <w:br/>
        <w:t>• Przemysł tworzyw sztucznych</w:t>
      </w:r>
      <w:r>
        <w:rPr>
          <w:rFonts w:ascii="Arial" w:hAnsi="Arial" w:cs="Arial"/>
          <w:color w:val="000000"/>
          <w:sz w:val="16"/>
          <w:szCs w:val="16"/>
        </w:rPr>
        <w:br/>
        <w:t>• Inżynieria lądowa</w:t>
      </w:r>
      <w:r>
        <w:rPr>
          <w:rFonts w:ascii="Arial" w:hAnsi="Arial" w:cs="Arial"/>
          <w:color w:val="000000"/>
          <w:sz w:val="16"/>
          <w:szCs w:val="16"/>
        </w:rPr>
        <w:br/>
        <w:t>• Przemysł elektroniczny</w:t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Polska wersja językowa: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nie</w:t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Platforma systemowa i sprzętowa: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Windows, Linux</w:t>
      </w:r>
    </w:p>
    <w:p w:rsidR="0014779F" w:rsidRPr="00235169" w:rsidRDefault="00141D8A" w:rsidP="00235169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>Minimalne wymagania sprzętowe, wystarczające do pracy z aplikacją:</w:t>
      </w:r>
      <w:r>
        <w:rPr>
          <w:rFonts w:ascii="Arial" w:hAnsi="Arial" w:cs="Arial"/>
          <w:color w:val="000000"/>
          <w:sz w:val="16"/>
          <w:szCs w:val="16"/>
        </w:rPr>
        <w:br/>
        <w:t>• MS Windows: XP/Vista/7 na wcześniejszych wersjach też nie powinno być problemu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Linux: SLED 9, Fedora 12,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Debian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5.0,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Ubuntu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9.10</w:t>
      </w:r>
      <w:r>
        <w:rPr>
          <w:rFonts w:ascii="Arial" w:hAnsi="Arial" w:cs="Arial"/>
          <w:color w:val="000000"/>
          <w:sz w:val="16"/>
          <w:szCs w:val="16"/>
        </w:rPr>
        <w:br/>
        <w:t>• Element moduł zabiera 30-50 MB pamięci RAM przy obliczeniach ta ilość się zwiększa żeby praca miała sens powinno to być przynajmniej 500MB RAM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Procesor 1.8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MHz</w:t>
      </w:r>
      <w:proofErr w:type="spellEnd"/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Ciekawe możliwości, wyróżniające zdaniem oferentów opisywany program na tle konkurencji:</w:t>
      </w:r>
      <w:r>
        <w:rPr>
          <w:rFonts w:ascii="Arial" w:hAnsi="Arial" w:cs="Arial"/>
          <w:color w:val="000000"/>
          <w:sz w:val="16"/>
          <w:szCs w:val="16"/>
        </w:rPr>
        <w:br/>
        <w:t>• Cena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• Prostota obsługi m.in. dzięki zastosowaniu przyjaznego środowiska graficznego (GUI)</w:t>
      </w:r>
      <w:r>
        <w:rPr>
          <w:rFonts w:ascii="Arial" w:hAnsi="Arial" w:cs="Arial"/>
          <w:color w:val="000000"/>
          <w:sz w:val="16"/>
          <w:szCs w:val="16"/>
        </w:rPr>
        <w:br/>
        <w:t>• Zintegrowany moduł preprocesora i postprocesora</w:t>
      </w:r>
      <w:r>
        <w:rPr>
          <w:rFonts w:ascii="Arial" w:hAnsi="Arial" w:cs="Arial"/>
          <w:color w:val="000000"/>
          <w:sz w:val="16"/>
          <w:szCs w:val="16"/>
        </w:rPr>
        <w:br/>
        <w:t>• Możliwość zmiany zagadnienia bez potrzeby wychodzenia z programu</w:t>
      </w:r>
      <w:r>
        <w:rPr>
          <w:rFonts w:ascii="Arial" w:hAnsi="Arial" w:cs="Arial"/>
          <w:color w:val="000000"/>
          <w:sz w:val="16"/>
          <w:szCs w:val="16"/>
        </w:rPr>
        <w:br/>
        <w:t>• W wersji demonstracyjnej ograniczenie ilości węzłów aż do 10000</w:t>
      </w:r>
      <w:r>
        <w:rPr>
          <w:rFonts w:ascii="Arial" w:hAnsi="Arial" w:cs="Arial"/>
          <w:color w:val="000000"/>
          <w:sz w:val="16"/>
          <w:szCs w:val="16"/>
        </w:rPr>
        <w:br/>
        <w:t>• Możliwość użycia jednego klucza do kilku swoich komputerów np. domowego i firmowego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iRaCS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– darmowe obliczenia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online</w:t>
      </w:r>
      <w:proofErr w:type="spellEnd"/>
      <w:r>
        <w:rPr>
          <w:rFonts w:ascii="Arial" w:hAnsi="Arial" w:cs="Arial"/>
          <w:color w:val="000000"/>
          <w:sz w:val="16"/>
          <w:szCs w:val="16"/>
        </w:rPr>
        <w:br/>
        <w:t>• Oparcie tworzenia modelu numerycznego o powierzchnie zewnętrzne, a nie całe bryły</w:t>
      </w:r>
    </w:p>
    <w:p w:rsidR="00141D8A" w:rsidRDefault="00141D8A" w:rsidP="00141D8A">
      <w:pPr>
        <w:pStyle w:val="NormalnyWeb"/>
        <w:spacing w:before="90" w:beforeAutospacing="0" w:after="45" w:afterAutospacing="0"/>
        <w:ind w:right="150"/>
        <w:rPr>
          <w:color w:val="000000"/>
          <w:sz w:val="27"/>
          <w:szCs w:val="27"/>
        </w:rPr>
      </w:pP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Zmiany (w zakresie możliwości programu) w stosunku do poprzedniej wersji:</w:t>
      </w:r>
      <w:r>
        <w:rPr>
          <w:rFonts w:ascii="Arial" w:hAnsi="Arial" w:cs="Arial"/>
          <w:color w:val="000000"/>
          <w:sz w:val="16"/>
          <w:szCs w:val="16"/>
        </w:rPr>
        <w:br/>
        <w:t>• Rozwiązywanie zagadnień falowych, akustycznych,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Wtyczka w programie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IronCAD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do bezpośredniego eksportowania modelu do modułu Element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Range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Software</w:t>
      </w:r>
      <w:r>
        <w:rPr>
          <w:rFonts w:ascii="Arial" w:hAnsi="Arial" w:cs="Arial"/>
          <w:color w:val="000000"/>
          <w:sz w:val="16"/>
          <w:szCs w:val="16"/>
        </w:rPr>
        <w:br/>
        <w:t>• Rozwiązywanie zagadnień przepływowych</w:t>
      </w:r>
      <w:r>
        <w:rPr>
          <w:rFonts w:ascii="Arial" w:hAnsi="Arial" w:cs="Arial"/>
          <w:color w:val="000000"/>
          <w:sz w:val="16"/>
          <w:szCs w:val="16"/>
        </w:rPr>
        <w:br/>
        <w:t>• Właściwości materiałowe zależne od temperatury</w:t>
      </w:r>
      <w:r>
        <w:rPr>
          <w:rFonts w:ascii="Arial" w:hAnsi="Arial" w:cs="Arial"/>
          <w:color w:val="000000"/>
          <w:sz w:val="16"/>
          <w:szCs w:val="16"/>
        </w:rPr>
        <w:br/>
        <w:t>• Skalowanie modelu wg jednostek metrycznych i anglosaskich</w:t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3238500" cy="2457450"/>
            <wp:effectExtent l="19050" t="0" r="0" b="0"/>
            <wp:docPr id="3" name="Obraz 3" descr="http://www.cadblog.pl/Range_screen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cadblog.pl/Range_screen1.gi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141D8A" w:rsidRDefault="000068C3" w:rsidP="00141D8A">
      <w:pPr>
        <w:rPr>
          <w:rStyle w:val="apple-style-span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25" style="width:317.5pt;height:.75pt" o:hrpct="700" o:hralign="center" o:hrstd="t" o:hrnoshade="t" o:hr="t" fillcolor="silver" stroked="f"/>
        </w:pict>
      </w:r>
    </w:p>
    <w:p w:rsidR="00141D8A" w:rsidRDefault="00141D8A" w:rsidP="00141D8A">
      <w:pPr>
        <w:spacing w:before="90" w:after="45"/>
        <w:ind w:left="300" w:right="150"/>
        <w:rPr>
          <w:sz w:val="24"/>
          <w:szCs w:val="24"/>
        </w:rPr>
      </w:pPr>
      <w:bookmarkStart w:id="1" w:name="Info_CAD"/>
      <w:bookmarkEnd w:id="1"/>
      <w:r>
        <w:rPr>
          <w:rFonts w:ascii="Arial" w:hAnsi="Arial" w:cs="Arial"/>
          <w:b/>
          <w:bCs/>
          <w:color w:val="800000"/>
          <w:sz w:val="16"/>
          <w:szCs w:val="16"/>
        </w:rPr>
        <w:t>II. Szczegółowa charakterystyka funkcjonalności CAD:</w:t>
      </w:r>
    </w:p>
    <w:p w:rsidR="00141D8A" w:rsidRDefault="00141D8A" w:rsidP="00141D8A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16"/>
          <w:szCs w:val="16"/>
        </w:rPr>
        <w:t>nie dotyczy</w:t>
      </w:r>
    </w:p>
    <w:p w:rsidR="00141D8A" w:rsidRDefault="000068C3" w:rsidP="00141D8A">
      <w:pPr>
        <w:rPr>
          <w:rStyle w:val="apple-style-span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26" style="width:317.5pt;height:.75pt" o:hrpct="700" o:hralign="center" o:hrstd="t" o:hrnoshade="t" o:hr="t" fillcolor="silver" stroked="f"/>
        </w:pict>
      </w:r>
    </w:p>
    <w:p w:rsidR="00141D8A" w:rsidRDefault="00141D8A" w:rsidP="00141D8A">
      <w:pPr>
        <w:spacing w:before="90" w:after="45"/>
        <w:ind w:left="300" w:right="150"/>
        <w:rPr>
          <w:sz w:val="24"/>
          <w:szCs w:val="24"/>
        </w:rPr>
      </w:pPr>
      <w:bookmarkStart w:id="2" w:name="Info_CAM"/>
      <w:bookmarkEnd w:id="2"/>
      <w:r>
        <w:rPr>
          <w:rFonts w:ascii="Arial" w:hAnsi="Arial" w:cs="Arial"/>
          <w:b/>
          <w:bCs/>
          <w:color w:val="800000"/>
          <w:sz w:val="16"/>
          <w:szCs w:val="16"/>
        </w:rPr>
        <w:t>III. Szczegółowa charakterystyka funkcjonalności CAM</w:t>
      </w:r>
    </w:p>
    <w:p w:rsidR="00141D8A" w:rsidRDefault="00141D8A" w:rsidP="00141D8A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>nie dotyczy</w:t>
      </w:r>
    </w:p>
    <w:p w:rsidR="00855D62" w:rsidRDefault="00855D62" w:rsidP="00141D8A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235169" w:rsidRDefault="00235169" w:rsidP="0050056E">
      <w:pPr>
        <w:rPr>
          <w:rStyle w:val="apple-style-span"/>
          <w:color w:val="000000"/>
          <w:sz w:val="27"/>
          <w:szCs w:val="27"/>
        </w:rPr>
      </w:pPr>
      <w:r>
        <w:rPr>
          <w:rStyle w:val="apple-style-span"/>
          <w:color w:val="000000"/>
          <w:sz w:val="27"/>
          <w:szCs w:val="27"/>
        </w:rPr>
        <w:t xml:space="preserve"> </w:t>
      </w:r>
      <w:bookmarkStart w:id="3" w:name="Info_CAE"/>
      <w:bookmarkEnd w:id="3"/>
    </w:p>
    <w:p w:rsidR="00855D62" w:rsidRDefault="00855D62" w:rsidP="0050056E">
      <w:pPr>
        <w:rPr>
          <w:rStyle w:val="apple-style-span"/>
          <w:color w:val="000000"/>
          <w:sz w:val="27"/>
          <w:szCs w:val="27"/>
        </w:rPr>
      </w:pPr>
    </w:p>
    <w:p w:rsidR="00855D62" w:rsidRPr="0050056E" w:rsidRDefault="00855D62" w:rsidP="0050056E"/>
    <w:p w:rsidR="00141D8A" w:rsidRDefault="00141D8A" w:rsidP="00141D8A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IV. Szczegółowa charakterystyka funkcjonalności CAE</w:t>
      </w:r>
    </w:p>
    <w:p w:rsidR="00141D8A" w:rsidRPr="00235169" w:rsidRDefault="00141D8A" w:rsidP="00235169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>• automatyczne generowanie siatki</w:t>
      </w:r>
      <w:r>
        <w:rPr>
          <w:rFonts w:ascii="Arial" w:hAnsi="Arial" w:cs="Arial"/>
          <w:color w:val="000000"/>
          <w:sz w:val="16"/>
          <w:szCs w:val="16"/>
        </w:rPr>
        <w:br/>
        <w:t>• analiza naprężeń i przemieszczeń</w:t>
      </w:r>
      <w:r>
        <w:rPr>
          <w:rFonts w:ascii="Arial" w:hAnsi="Arial" w:cs="Arial"/>
          <w:color w:val="000000"/>
          <w:sz w:val="16"/>
          <w:szCs w:val="16"/>
        </w:rPr>
        <w:br/>
        <w:t>• analiza termiki i rozchodzenia się ciepła</w:t>
      </w:r>
      <w:r>
        <w:rPr>
          <w:rFonts w:ascii="Arial" w:hAnsi="Arial" w:cs="Arial"/>
          <w:color w:val="000000"/>
          <w:sz w:val="16"/>
          <w:szCs w:val="16"/>
        </w:rPr>
        <w:br/>
        <w:t>• symulacja przepływu cieczy</w:t>
      </w:r>
      <w:r>
        <w:rPr>
          <w:rFonts w:ascii="Arial" w:hAnsi="Arial" w:cs="Arial"/>
          <w:color w:val="000000"/>
          <w:sz w:val="16"/>
          <w:szCs w:val="16"/>
        </w:rPr>
        <w:br/>
        <w:t>• symulacja przepływu gazów</w:t>
      </w:r>
      <w:r>
        <w:rPr>
          <w:rFonts w:ascii="Arial" w:hAnsi="Arial" w:cs="Arial"/>
          <w:color w:val="000000"/>
          <w:sz w:val="16"/>
          <w:szCs w:val="16"/>
        </w:rPr>
        <w:br/>
        <w:t>• symulacja warunków rzeczywistych, także grawitacji i siły odśrodkowej</w:t>
      </w:r>
      <w:r>
        <w:rPr>
          <w:rFonts w:ascii="Arial" w:hAnsi="Arial" w:cs="Arial"/>
          <w:color w:val="000000"/>
          <w:sz w:val="16"/>
          <w:szCs w:val="16"/>
        </w:rPr>
        <w:br/>
        <w:t>• funkcje optymalizacji projektu</w:t>
      </w:r>
      <w:r>
        <w:rPr>
          <w:rFonts w:ascii="Arial" w:hAnsi="Arial" w:cs="Arial"/>
          <w:color w:val="000000"/>
          <w:sz w:val="16"/>
          <w:szCs w:val="16"/>
        </w:rPr>
        <w:br/>
        <w:t>• przedstawienie wyników analiz w postaci wizualizacji 3D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rodzaj zastosowanego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solver'a</w:t>
      </w:r>
      <w:proofErr w:type="spellEnd"/>
      <w:r>
        <w:rPr>
          <w:rFonts w:ascii="Arial" w:hAnsi="Arial" w:cs="Arial"/>
          <w:color w:val="000000"/>
          <w:sz w:val="16"/>
          <w:szCs w:val="16"/>
        </w:rPr>
        <w:t>: metoda gradientu sprzężonego, LU, metoda minimalnych residuów</w:t>
      </w: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Wymiana danych z innymi systemami CAE: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 eksport do formatów: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gmsh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raw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mesh</w:t>
      </w:r>
      <w:proofErr w:type="spellEnd"/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 import z formatów: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dxf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raw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tmsh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msh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mesh</w:t>
      </w:r>
      <w:proofErr w:type="spellEnd"/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141D8A" w:rsidRDefault="00141D8A" w:rsidP="00141D8A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3238500" cy="2581275"/>
            <wp:effectExtent l="19050" t="0" r="0" b="0"/>
            <wp:docPr id="7" name="Obraz 7" descr="http://www.cadblog.pl/range_screen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cadblog.pl/range_screen3.gif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D8A" w:rsidRDefault="000068C3" w:rsidP="00141D8A">
      <w:pPr>
        <w:rPr>
          <w:rStyle w:val="apple-style-span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27" style="width:317.5pt;height:.75pt" o:hrpct="700" o:hralign="center" o:hrstd="t" o:hrnoshade="t" o:hr="t" fillcolor="silver" stroked="f"/>
        </w:pict>
      </w:r>
    </w:p>
    <w:p w:rsidR="00141D8A" w:rsidRDefault="00141D8A" w:rsidP="00141D8A">
      <w:pPr>
        <w:spacing w:before="90" w:after="45"/>
        <w:ind w:left="300" w:right="150"/>
        <w:rPr>
          <w:sz w:val="24"/>
          <w:szCs w:val="24"/>
        </w:rPr>
      </w:pPr>
      <w:bookmarkStart w:id="4" w:name="Info_koszty"/>
      <w:bookmarkEnd w:id="4"/>
      <w:r>
        <w:rPr>
          <w:rFonts w:ascii="Arial" w:hAnsi="Arial" w:cs="Arial"/>
          <w:b/>
          <w:bCs/>
          <w:color w:val="800000"/>
          <w:sz w:val="16"/>
          <w:szCs w:val="16"/>
        </w:rPr>
        <w:t>V. Koszty i inne...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Cena detaliczna (wartość netto w PLN):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 xml:space="preserve">• jeden </w:t>
      </w:r>
      <w:proofErr w:type="spellStart"/>
      <w:r>
        <w:rPr>
          <w:rFonts w:ascii="Arial" w:hAnsi="Arial" w:cs="Arial"/>
          <w:b/>
          <w:bCs/>
          <w:color w:val="000000"/>
          <w:sz w:val="16"/>
          <w:szCs w:val="16"/>
        </w:rPr>
        <w:t>solver</w:t>
      </w:r>
      <w:proofErr w:type="spellEnd"/>
      <w:r>
        <w:rPr>
          <w:rFonts w:ascii="Arial" w:hAnsi="Arial" w:cs="Arial"/>
          <w:b/>
          <w:bCs/>
          <w:color w:val="000000"/>
          <w:sz w:val="16"/>
          <w:szCs w:val="16"/>
        </w:rPr>
        <w:t>, licencja na czas nieograniczony: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2200 zł netto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 opłata związana z aktualizacją do najnowszej wersji: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Aktualizacje są bezpłatne w okresie czasu na który wykupiona jest licencja</w:t>
      </w:r>
    </w:p>
    <w:p w:rsidR="006D688E" w:rsidRDefault="006D688E"/>
    <w:p w:rsidR="0014779F" w:rsidRDefault="0014779F"/>
    <w:p w:rsidR="0014779F" w:rsidRDefault="0014779F"/>
    <w:p w:rsidR="0014779F" w:rsidRDefault="0014779F"/>
    <w:p w:rsidR="0014779F" w:rsidRDefault="0014779F"/>
    <w:p w:rsidR="0014779F" w:rsidRDefault="0014779F"/>
    <w:p w:rsidR="0014779F" w:rsidRDefault="0014779F"/>
    <w:p w:rsidR="0014779F" w:rsidRDefault="0014779F"/>
    <w:p w:rsidR="0014779F" w:rsidRDefault="0014779F"/>
    <w:p w:rsidR="0014779F" w:rsidRPr="0014779F" w:rsidRDefault="00235169" w:rsidP="00235169">
      <w:pPr>
        <w:spacing w:before="90" w:after="45"/>
        <w:ind w:right="150"/>
        <w:rPr>
          <w:rFonts w:ascii="Arial" w:hAnsi="Arial" w:cs="Arial"/>
          <w:bCs/>
          <w:color w:val="000000"/>
          <w:sz w:val="20"/>
          <w:szCs w:val="20"/>
        </w:rPr>
      </w:pPr>
      <w:r>
        <w:t xml:space="preserve">     </w:t>
      </w:r>
      <w:proofErr w:type="spellStart"/>
      <w:r w:rsidR="0014779F">
        <w:rPr>
          <w:rFonts w:ascii="Arial" w:hAnsi="Arial" w:cs="Arial"/>
          <w:b/>
          <w:bCs/>
          <w:color w:val="000000"/>
          <w:sz w:val="27"/>
          <w:szCs w:val="27"/>
        </w:rPr>
        <w:t>Femap</w:t>
      </w:r>
      <w:proofErr w:type="spellEnd"/>
      <w:r w:rsidR="0014779F">
        <w:rPr>
          <w:rFonts w:ascii="Arial" w:hAnsi="Arial" w:cs="Arial"/>
          <w:b/>
          <w:bCs/>
          <w:color w:val="000000"/>
          <w:sz w:val="27"/>
          <w:szCs w:val="27"/>
        </w:rPr>
        <w:t xml:space="preserve"> </w:t>
      </w:r>
      <w:r w:rsidR="0014779F" w:rsidRPr="0014779F">
        <w:rPr>
          <w:rFonts w:ascii="Arial" w:hAnsi="Arial" w:cs="Arial"/>
          <w:bCs/>
          <w:color w:val="000000"/>
          <w:sz w:val="20"/>
          <w:szCs w:val="20"/>
        </w:rPr>
        <w:t>CAE</w:t>
      </w:r>
    </w:p>
    <w:p w:rsidR="0014779F" w:rsidRDefault="0014779F" w:rsidP="0014779F">
      <w:pPr>
        <w:spacing w:before="90" w:after="45"/>
        <w:ind w:left="300" w:right="150"/>
        <w:rPr>
          <w:color w:val="000000"/>
        </w:rPr>
      </w:pPr>
    </w:p>
    <w:p w:rsidR="0014779F" w:rsidRPr="0014779F" w:rsidRDefault="0014779F" w:rsidP="0014779F">
      <w:pPr>
        <w:spacing w:before="90" w:after="45"/>
        <w:ind w:left="300" w:right="150"/>
        <w:rPr>
          <w:rStyle w:val="apple-style-span"/>
          <w:color w:val="000000"/>
        </w:rPr>
      </w:pPr>
      <w:r>
        <w:rPr>
          <w:rFonts w:ascii="Arial" w:hAnsi="Arial" w:cs="Arial"/>
          <w:b/>
          <w:bCs/>
          <w:color w:val="0000FF"/>
          <w:sz w:val="15"/>
          <w:szCs w:val="15"/>
        </w:rPr>
        <w:t xml:space="preserve"> </w:t>
      </w:r>
    </w:p>
    <w:p w:rsidR="0014779F" w:rsidRDefault="0014779F" w:rsidP="0014779F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I. Informacje ogólne</w:t>
      </w: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Pełna nazwa najnowszej wersji programu dostępnej na rynku: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 xml:space="preserve">FEMAP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with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NX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Nastran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v10.1</w:t>
      </w: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Rodzaj: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system CAE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Program dostępny jest oddzielnie (plus moduły dodatkowe) lub w pakiecie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Velocity</w:t>
      </w:r>
      <w:proofErr w:type="spellEnd"/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Series</w:t>
      </w:r>
      <w:proofErr w:type="spellEnd"/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Dedykowane zastosowania: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Mechanika, dokładnie: definiowanie analiz metodą skończonych elementów z możliwością realistycznego symulowania rzeczywistego działania złożonych systemów inżynieryjnych w wielu branżach przemysłu (mechaniczny, lotniczy, kosmiczny, obronny)</w:t>
      </w: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Główni odbiorcy: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 xml:space="preserve">36% przemysł maszynowy, 15% high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tech</w:t>
      </w:r>
      <w:proofErr w:type="spellEnd"/>
      <w:r>
        <w:rPr>
          <w:rFonts w:ascii="Arial" w:hAnsi="Arial" w:cs="Arial"/>
          <w:color w:val="000000"/>
          <w:sz w:val="16"/>
          <w:szCs w:val="16"/>
        </w:rPr>
        <w:t>/elektronika, 14% edukacja, 11% energetyczny, 9% samochodowy, 5% lotniczy, 4% produkty konsumenckie, 3% medycyna</w:t>
      </w: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Polska wersja językowa: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brak</w:t>
      </w:r>
    </w:p>
    <w:p w:rsidR="0014779F" w:rsidRPr="00DD1F81" w:rsidRDefault="0014779F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 w:rsidRPr="00DD1F81">
        <w:rPr>
          <w:rFonts w:ascii="Arial" w:hAnsi="Arial" w:cs="Arial"/>
          <w:b/>
          <w:bCs/>
          <w:color w:val="000000"/>
          <w:sz w:val="16"/>
          <w:szCs w:val="16"/>
        </w:rPr>
        <w:t>Platforma systemowa i sprzętowa:</w:t>
      </w:r>
      <w:r w:rsidRPr="00DD1F81"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 w:rsidRPr="00DD1F81">
        <w:rPr>
          <w:rFonts w:ascii="Arial" w:hAnsi="Arial" w:cs="Arial"/>
          <w:color w:val="000000"/>
          <w:sz w:val="16"/>
          <w:szCs w:val="16"/>
        </w:rPr>
        <w:t xml:space="preserve">PC, Windows XP Windows Vista Business lub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Enterprise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>, 32bit lu</w:t>
      </w:r>
      <w:r>
        <w:rPr>
          <w:rFonts w:ascii="Arial" w:hAnsi="Arial" w:cs="Arial"/>
          <w:color w:val="000000"/>
          <w:sz w:val="16"/>
          <w:szCs w:val="16"/>
        </w:rPr>
        <w:t>b 64b</w:t>
      </w:r>
      <w:r w:rsidRPr="00DD1F81">
        <w:rPr>
          <w:rFonts w:ascii="Arial" w:hAnsi="Arial" w:cs="Arial"/>
          <w:color w:val="000000"/>
          <w:sz w:val="16"/>
          <w:szCs w:val="16"/>
        </w:rPr>
        <w:t>it</w:t>
      </w:r>
    </w:p>
    <w:p w:rsidR="00D42CC1" w:rsidRPr="00DD1F8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42CC1" w:rsidRPr="00DD1F8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4A48B6" w:rsidRDefault="00D42CC1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  <w:lang w:val="en-US"/>
        </w:rPr>
      </w:pPr>
      <w:r>
        <w:rPr>
          <w:noProof/>
          <w:color w:val="000000"/>
          <w:sz w:val="27"/>
          <w:szCs w:val="27"/>
        </w:rPr>
        <w:t xml:space="preserve">                           </w:t>
      </w:r>
      <w:r w:rsidRPr="00D42CC1">
        <w:rPr>
          <w:noProof/>
          <w:color w:val="000000"/>
          <w:sz w:val="27"/>
          <w:szCs w:val="27"/>
        </w:rPr>
        <w:drawing>
          <wp:inline distT="0" distB="0" distL="0" distR="0">
            <wp:extent cx="2724150" cy="1676400"/>
            <wp:effectExtent l="19050" t="0" r="0" b="0"/>
            <wp:docPr id="5" name="Obraz 40" descr="C:\Users\wojszal\Desktop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ojszal\Desktop\image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CC1" w:rsidRPr="004A48B6" w:rsidRDefault="00D42CC1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  <w:lang w:val="en-US"/>
        </w:rPr>
      </w:pPr>
    </w:p>
    <w:p w:rsidR="00D42CC1" w:rsidRDefault="0014779F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Rekomendowane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wymagania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sprzętowe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do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pracy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z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aplikacją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:</w:t>
      </w:r>
      <w:r w:rsidRPr="00D42CC1">
        <w:rPr>
          <w:rStyle w:val="apple-converted-space"/>
          <w:rFonts w:ascii="Arial" w:hAnsi="Arial" w:cs="Arial"/>
          <w:b/>
          <w:bCs/>
          <w:color w:val="000000"/>
          <w:sz w:val="16"/>
          <w:szCs w:val="16"/>
          <w:lang w:val="en-US"/>
        </w:rPr>
        <w:t> </w:t>
      </w:r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br/>
        <w:t>(Windows XP)</w:t>
      </w:r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br/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t>• 32-bit (x86) or 64-bit (x64) processor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Windows XP Professional Service Pack 2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1 GB RAM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20 GB hard drive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Graphics card that supports OpenGL graphics acceleration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True color (32-bit) or 16 million colors (24-bit)</w:t>
      </w:r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br/>
        <w:t>(Windows Vista)</w:t>
      </w:r>
      <w:r w:rsidRPr="00D42CC1">
        <w:rPr>
          <w:rStyle w:val="apple-converted-space"/>
          <w:rFonts w:ascii="Arial" w:hAnsi="Arial" w:cs="Arial"/>
          <w:b/>
          <w:bCs/>
          <w:color w:val="000000"/>
          <w:sz w:val="16"/>
          <w:szCs w:val="16"/>
          <w:lang w:val="en-US"/>
        </w:rPr>
        <w:t> </w:t>
      </w:r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br/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t>• 32-bit (x86) or 64-bit (x64) processor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Windows Vista Business or Enterprise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2 GB RAM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20 GB hard drive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Graphics card that supports OpenGL graphics acceleration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>• True color (32-bit) or 16 million colors (24-bit)</w:t>
      </w:r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br/>
      </w:r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br/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Ciekawe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możliwości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,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wyróżniające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zdaniem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oferentów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opisywany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program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na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tle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konkurencji</w:t>
      </w:r>
      <w:proofErr w:type="spellEnd"/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:</w:t>
      </w:r>
      <w:r w:rsidRPr="00D42CC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br/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•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Jednoczesna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praca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z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kilkoma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modelami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;</w:t>
      </w:r>
      <w:r w:rsidRPr="00D42CC1">
        <w:rPr>
          <w:rFonts w:ascii="Arial" w:hAnsi="Arial" w:cs="Arial"/>
          <w:color w:val="000000"/>
          <w:sz w:val="16"/>
          <w:szCs w:val="16"/>
          <w:lang w:val="en-US"/>
        </w:rPr>
        <w:br/>
        <w:t xml:space="preserve">•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Jako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prepost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współpracuje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z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wszystkim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znanymi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solverami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: NX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Nastran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jako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wbudowany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solver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oraz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zintegrowany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 xml:space="preserve"> z : TMG, MSC/MD </w:t>
      </w:r>
      <w:proofErr w:type="spellStart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Nastran</w:t>
      </w:r>
      <w:proofErr w:type="spellEnd"/>
      <w:r w:rsidRPr="00D42CC1">
        <w:rPr>
          <w:rFonts w:ascii="Arial" w:hAnsi="Arial" w:cs="Arial"/>
          <w:color w:val="000000"/>
          <w:sz w:val="16"/>
          <w:szCs w:val="16"/>
          <w:lang w:val="en-US"/>
        </w:rPr>
        <w:t>, ABAQUS, ANSYS;</w:t>
      </w: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</w:p>
    <w:p w:rsidR="00235169" w:rsidRPr="0050056E" w:rsidRDefault="00235169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</w:p>
    <w:p w:rsidR="00235169" w:rsidRPr="0050056E" w:rsidRDefault="00235169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</w:p>
    <w:p w:rsidR="00235169" w:rsidRPr="0050056E" w:rsidRDefault="00235169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  <w:lang w:val="en-US"/>
        </w:rPr>
      </w:pP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 w:rsidRPr="00250FFC">
        <w:rPr>
          <w:rFonts w:ascii="Arial" w:hAnsi="Arial" w:cs="Arial"/>
          <w:color w:val="000000"/>
          <w:sz w:val="16"/>
          <w:szCs w:val="16"/>
        </w:rPr>
        <w:br/>
      </w:r>
      <w:r w:rsidRPr="00DD1F81">
        <w:rPr>
          <w:rFonts w:ascii="Arial" w:hAnsi="Arial" w:cs="Arial"/>
          <w:color w:val="000000"/>
          <w:sz w:val="16"/>
          <w:szCs w:val="16"/>
        </w:rPr>
        <w:t xml:space="preserve">•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Femap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umożliwia pełną integrację z programem Solid Edge, dzięki czemu można w prosty sposób przenosić całe zespoły ze środowiska CAD, wraz z parametrami materiałowymi niezbędnymi do obliczeń. </w:t>
      </w:r>
      <w:r>
        <w:rPr>
          <w:rFonts w:ascii="Arial" w:hAnsi="Arial" w:cs="Arial"/>
          <w:color w:val="000000"/>
          <w:sz w:val="16"/>
          <w:szCs w:val="16"/>
        </w:rPr>
        <w:t>Jest to powiązanie asocjatywne co oznacza, że każda zmiana w modelu może być automatycznie zaktualizowana w systemie obliczeniowym;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• Ważną cechą tego systemu jest możliwość pozyskania geometrii z zewnętrznych systemów CAD (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I-deas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NX, Solid Edge,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SolidWorks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MicroStation</w:t>
      </w:r>
      <w:proofErr w:type="spellEnd"/>
      <w:r>
        <w:rPr>
          <w:rFonts w:ascii="Arial" w:hAnsi="Arial" w:cs="Arial"/>
          <w:color w:val="000000"/>
          <w:sz w:val="16"/>
          <w:szCs w:val="16"/>
        </w:rPr>
        <w:t>). Możliwe jest wczytywanie geometrii zarówno z bezpośrednich plików wielu systemów CAD, jak również z formatów uniwersalnych; Sprawny i wszechstronny konwerter formatów.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Możliwość pełnej integracji z aplikacjami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Velocity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Series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(CAM, CAE, PDM) – pełne wsparcie dla PLM.</w:t>
      </w: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Zmiany (w zakresie możliwości programu) w stosunku do poprzedniej wersji: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 xml:space="preserve">• Istotne ulepszenia w jądrze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Parasolid</w:t>
      </w:r>
      <w:proofErr w:type="spellEnd"/>
      <w:r>
        <w:rPr>
          <w:rFonts w:ascii="Arial" w:hAnsi="Arial" w:cs="Arial"/>
          <w:color w:val="000000"/>
          <w:sz w:val="16"/>
          <w:szCs w:val="16"/>
        </w:rPr>
        <w:t>,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Ulepszenia w obszarze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postprocessing`u</w:t>
      </w:r>
      <w:proofErr w:type="spellEnd"/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• Ulepszona funkcja automatycznego generowania siatek i kontroli jej jakości.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• Ulepszone wyświetlanie modelu i wizualizacja z rozszerzeniem funkcjonalności grupowania umożliwiająca interaktywny wybór grup i jednostek elementów skończonych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Ulepszona integracja z NX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Nastran</w:t>
      </w:r>
      <w:proofErr w:type="spellEnd"/>
      <w:r>
        <w:rPr>
          <w:rFonts w:ascii="Arial" w:hAnsi="Arial" w:cs="Arial"/>
          <w:color w:val="000000"/>
          <w:sz w:val="16"/>
          <w:szCs w:val="16"/>
        </w:rPr>
        <w:br/>
        <w:t>• Ulepszenia w interfejsie użytkownika, które powodują wydajniejsze procesy robocze</w:t>
      </w: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14779F" w:rsidRPr="00D42CC1" w:rsidRDefault="00D42CC1" w:rsidP="00D42CC1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 xml:space="preserve">                              </w:t>
      </w:r>
      <w:r>
        <w:rPr>
          <w:color w:val="000000"/>
          <w:sz w:val="27"/>
          <w:szCs w:val="27"/>
        </w:rPr>
        <w:t xml:space="preserve">   </w:t>
      </w:r>
      <w:r>
        <w:rPr>
          <w:noProof/>
          <w:color w:val="000000"/>
          <w:sz w:val="27"/>
          <w:szCs w:val="27"/>
        </w:rPr>
        <w:drawing>
          <wp:inline distT="0" distB="0" distL="0" distR="0">
            <wp:extent cx="2638425" cy="1733550"/>
            <wp:effectExtent l="19050" t="0" r="9525" b="0"/>
            <wp:docPr id="41" name="Obraz 41" descr="C:\Users\wojszal\Desktop\image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ojszal\Desktop\images (1)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79F" w:rsidRDefault="0014779F" w:rsidP="0014779F">
      <w:pPr>
        <w:rPr>
          <w:rStyle w:val="apple-style-span"/>
        </w:rPr>
      </w:pPr>
    </w:p>
    <w:p w:rsidR="0014779F" w:rsidRDefault="0014779F" w:rsidP="0014779F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II. Szczegółowa charakterystyka funkcjonalności CAD:</w:t>
      </w: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16"/>
          <w:szCs w:val="16"/>
        </w:rPr>
        <w:t>• 2D</w:t>
      </w:r>
      <w:r>
        <w:rPr>
          <w:rFonts w:ascii="Arial" w:hAnsi="Arial" w:cs="Arial"/>
          <w:color w:val="000000"/>
          <w:sz w:val="16"/>
          <w:szCs w:val="16"/>
        </w:rPr>
        <w:br/>
        <w:t>• 3D</w:t>
      </w:r>
      <w:r>
        <w:rPr>
          <w:rFonts w:ascii="Arial" w:hAnsi="Arial" w:cs="Arial"/>
          <w:color w:val="000000"/>
          <w:sz w:val="16"/>
          <w:szCs w:val="16"/>
        </w:rPr>
        <w:br/>
        <w:t>• modelowanie bryłowe</w:t>
      </w:r>
      <w:r>
        <w:rPr>
          <w:rFonts w:ascii="Arial" w:hAnsi="Arial" w:cs="Arial"/>
          <w:color w:val="000000"/>
          <w:sz w:val="16"/>
          <w:szCs w:val="16"/>
        </w:rPr>
        <w:br/>
        <w:t>• modelowanie powierzchniowe</w:t>
      </w:r>
      <w:r>
        <w:rPr>
          <w:rFonts w:ascii="Arial" w:hAnsi="Arial" w:cs="Arial"/>
          <w:color w:val="000000"/>
          <w:sz w:val="16"/>
          <w:szCs w:val="16"/>
        </w:rPr>
        <w:br/>
        <w:t>• konwersja modelu powierzchniowego na model bryłowy</w:t>
      </w:r>
      <w:r>
        <w:rPr>
          <w:rFonts w:ascii="Arial" w:hAnsi="Arial" w:cs="Arial"/>
          <w:color w:val="000000"/>
          <w:sz w:val="16"/>
          <w:szCs w:val="16"/>
        </w:rPr>
        <w:br/>
        <w:t>• konwersja modelu bryłowego na model powierzchniowy</w:t>
      </w:r>
      <w:r>
        <w:rPr>
          <w:rFonts w:ascii="Arial" w:hAnsi="Arial" w:cs="Arial"/>
          <w:color w:val="000000"/>
          <w:sz w:val="16"/>
          <w:szCs w:val="16"/>
        </w:rPr>
        <w:br/>
        <w:t>• funkcje zaokrąglania krawędzi</w:t>
      </w:r>
    </w:p>
    <w:p w:rsidR="0014779F" w:rsidRDefault="000068C3" w:rsidP="0014779F">
      <w:pPr>
        <w:rPr>
          <w:rStyle w:val="apple-style-span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28" style="width:317.5pt;height:.75pt" o:hrpct="700" o:hralign="center" o:hrstd="t" o:hrnoshade="t" o:hr="t" fillcolor="silver" stroked="f"/>
        </w:pict>
      </w:r>
    </w:p>
    <w:p w:rsidR="0014779F" w:rsidRDefault="0014779F" w:rsidP="0014779F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III. Szczegółowa charakterystyka funkcjonalności CAM</w:t>
      </w: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16"/>
          <w:szCs w:val="16"/>
        </w:rPr>
        <w:t>nie dotyczy</w:t>
      </w:r>
    </w:p>
    <w:p w:rsidR="0014779F" w:rsidRDefault="000068C3" w:rsidP="0014779F">
      <w:pPr>
        <w:rPr>
          <w:rStyle w:val="apple-style-span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29" style="width:317.5pt;height:.75pt" o:hrpct="700" o:hralign="center" o:hrstd="t" o:hrnoshade="t" o:hr="t" fillcolor="silver" stroked="f"/>
        </w:pict>
      </w:r>
    </w:p>
    <w:p w:rsidR="0014779F" w:rsidRDefault="0014779F" w:rsidP="0014779F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IV. Szczegółowa charakterystyka funkcjonalności CAE</w:t>
      </w:r>
    </w:p>
    <w:p w:rsidR="00D42CC1" w:rsidRDefault="0014779F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>• automatyczne generowanie siatki</w:t>
      </w:r>
      <w:r>
        <w:rPr>
          <w:rFonts w:ascii="Arial" w:hAnsi="Arial" w:cs="Arial"/>
          <w:color w:val="000000"/>
          <w:sz w:val="16"/>
          <w:szCs w:val="16"/>
        </w:rPr>
        <w:br/>
        <w:t>• analiza naprężeń i przemieszczeń</w:t>
      </w:r>
      <w:r>
        <w:rPr>
          <w:rFonts w:ascii="Arial" w:hAnsi="Arial" w:cs="Arial"/>
          <w:color w:val="000000"/>
          <w:sz w:val="16"/>
          <w:szCs w:val="16"/>
        </w:rPr>
        <w:br/>
        <w:t>• analiza drgań i wyboczeń</w:t>
      </w:r>
      <w:r>
        <w:rPr>
          <w:rFonts w:ascii="Arial" w:hAnsi="Arial" w:cs="Arial"/>
          <w:color w:val="000000"/>
          <w:sz w:val="16"/>
          <w:szCs w:val="16"/>
        </w:rPr>
        <w:br/>
        <w:t>• analiza termiki i rozchodzenia się ciepła</w:t>
      </w:r>
      <w:r>
        <w:rPr>
          <w:rFonts w:ascii="Arial" w:hAnsi="Arial" w:cs="Arial"/>
          <w:color w:val="000000"/>
          <w:sz w:val="16"/>
          <w:szCs w:val="16"/>
        </w:rPr>
        <w:br/>
        <w:t>• analiza obiektów cienkościennych</w:t>
      </w:r>
      <w:r>
        <w:rPr>
          <w:rFonts w:ascii="Arial" w:hAnsi="Arial" w:cs="Arial"/>
          <w:color w:val="000000"/>
          <w:sz w:val="16"/>
          <w:szCs w:val="16"/>
        </w:rPr>
        <w:br/>
        <w:t>• symulacja przepływu cieczy</w:t>
      </w:r>
      <w:r>
        <w:rPr>
          <w:rFonts w:ascii="Arial" w:hAnsi="Arial" w:cs="Arial"/>
          <w:color w:val="000000"/>
          <w:sz w:val="16"/>
          <w:szCs w:val="16"/>
        </w:rPr>
        <w:br/>
        <w:t>• symulacja przepływu gazów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test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upuszczeniowy</w:t>
      </w:r>
      <w:proofErr w:type="spellEnd"/>
      <w:r>
        <w:rPr>
          <w:rFonts w:ascii="Arial" w:hAnsi="Arial" w:cs="Arial"/>
          <w:color w:val="000000"/>
          <w:sz w:val="16"/>
          <w:szCs w:val="16"/>
        </w:rPr>
        <w:br/>
        <w:t>• symulacja postępu zniszczenia</w:t>
      </w: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42CC1" w:rsidRDefault="00D42CC1" w:rsidP="0014779F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16"/>
          <w:szCs w:val="16"/>
        </w:rPr>
        <w:br/>
        <w:t>• symulacja funkcjonowania złożeń i ruchomych części</w:t>
      </w:r>
      <w:r>
        <w:rPr>
          <w:rFonts w:ascii="Arial" w:hAnsi="Arial" w:cs="Arial"/>
          <w:color w:val="000000"/>
          <w:sz w:val="16"/>
          <w:szCs w:val="16"/>
        </w:rPr>
        <w:br/>
        <w:t>• narzędzia do wykrywania kolizji</w:t>
      </w:r>
      <w:r>
        <w:rPr>
          <w:rFonts w:ascii="Arial" w:hAnsi="Arial" w:cs="Arial"/>
          <w:color w:val="000000"/>
          <w:sz w:val="16"/>
          <w:szCs w:val="16"/>
        </w:rPr>
        <w:br/>
        <w:t>• symulacja warunków rzeczywistych, także grawitacji i siły odśrodkowej</w:t>
      </w:r>
      <w:r>
        <w:rPr>
          <w:rFonts w:ascii="Arial" w:hAnsi="Arial" w:cs="Arial"/>
          <w:color w:val="000000"/>
          <w:sz w:val="16"/>
          <w:szCs w:val="16"/>
        </w:rPr>
        <w:br/>
        <w:t>• funkcje optymalizacji projektu</w:t>
      </w:r>
      <w:r>
        <w:rPr>
          <w:rFonts w:ascii="Arial" w:hAnsi="Arial" w:cs="Arial"/>
          <w:color w:val="000000"/>
          <w:sz w:val="16"/>
          <w:szCs w:val="16"/>
        </w:rPr>
        <w:br/>
        <w:t>• automatyzacja powtarzanych zadań analitycznych</w:t>
      </w:r>
      <w:r>
        <w:rPr>
          <w:rFonts w:ascii="Arial" w:hAnsi="Arial" w:cs="Arial"/>
          <w:color w:val="000000"/>
          <w:sz w:val="16"/>
          <w:szCs w:val="16"/>
        </w:rPr>
        <w:br/>
        <w:t>• porównywanie wyników analiz i testów fizycznych</w:t>
      </w:r>
      <w:r>
        <w:rPr>
          <w:rFonts w:ascii="Arial" w:hAnsi="Arial" w:cs="Arial"/>
          <w:color w:val="000000"/>
          <w:sz w:val="16"/>
          <w:szCs w:val="16"/>
        </w:rPr>
        <w:br/>
        <w:t>• generowanie raportów HTML</w:t>
      </w:r>
      <w:r>
        <w:rPr>
          <w:rFonts w:ascii="Arial" w:hAnsi="Arial" w:cs="Arial"/>
          <w:color w:val="000000"/>
          <w:sz w:val="16"/>
          <w:szCs w:val="16"/>
        </w:rPr>
        <w:br/>
        <w:t>• przedstawienie wyników analiz w postaci wizualizacji 3D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rodzaj zastosowanego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solver'a</w:t>
      </w:r>
      <w:proofErr w:type="spellEnd"/>
      <w:r>
        <w:rPr>
          <w:rFonts w:ascii="Arial" w:hAnsi="Arial" w:cs="Arial"/>
          <w:color w:val="000000"/>
          <w:sz w:val="16"/>
          <w:szCs w:val="16"/>
        </w:rPr>
        <w:t>: NX NASTRAN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możliwość współpracy z innymi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solverami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NX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Nastran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TMG, MSC/MD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Nastran</w:t>
      </w:r>
      <w:proofErr w:type="spellEnd"/>
      <w:r>
        <w:rPr>
          <w:rFonts w:ascii="Arial" w:hAnsi="Arial" w:cs="Arial"/>
          <w:color w:val="000000"/>
          <w:sz w:val="16"/>
          <w:szCs w:val="16"/>
        </w:rPr>
        <w:t>, ABAQUS, ANSYS</w:t>
      </w:r>
      <w:r>
        <w:rPr>
          <w:rFonts w:ascii="Arial" w:hAnsi="Arial" w:cs="Arial"/>
          <w:color w:val="000000"/>
          <w:sz w:val="16"/>
          <w:szCs w:val="16"/>
        </w:rPr>
        <w:br/>
        <w:t>• narzędzia umożliwiające dostosowywanie systemu do własnych potrzeb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Wymiana danych z innymi systemami CAE: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• eksport do formatów: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 xml:space="preserve">NX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Nastran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TMG, MSC/MD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Nastran</w:t>
      </w:r>
      <w:proofErr w:type="spellEnd"/>
      <w:r>
        <w:rPr>
          <w:rFonts w:ascii="Arial" w:hAnsi="Arial" w:cs="Arial"/>
          <w:color w:val="000000"/>
          <w:sz w:val="16"/>
          <w:szCs w:val="16"/>
        </w:rPr>
        <w:t>, ABAQUS, ANSYS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• import z formatów: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 xml:space="preserve">CAD data: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I-deas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NX, Solid Edge,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SolidWorks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MicroStation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; FEA model: NX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Nastran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TMG, MSC/MD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Nastran</w:t>
      </w:r>
      <w:proofErr w:type="spellEnd"/>
      <w:r>
        <w:rPr>
          <w:rFonts w:ascii="Arial" w:hAnsi="Arial" w:cs="Arial"/>
          <w:color w:val="000000"/>
          <w:sz w:val="16"/>
          <w:szCs w:val="16"/>
        </w:rPr>
        <w:t>, ABAQUS, ANSYS</w:t>
      </w:r>
    </w:p>
    <w:p w:rsidR="0014779F" w:rsidRDefault="000068C3" w:rsidP="0014779F">
      <w:pPr>
        <w:rPr>
          <w:rStyle w:val="apple-style-span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30" style="width:317.5pt;height:.75pt" o:hrpct="700" o:hralign="center" o:hrstd="t" o:hrnoshade="t" o:hr="t" fillcolor="silver" stroked="f"/>
        </w:pict>
      </w:r>
    </w:p>
    <w:p w:rsidR="0014779F" w:rsidRDefault="0014779F" w:rsidP="0014779F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V. Koszty i inne...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Cena detaliczna (wartość netto w PLN):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 wersja podstawowa: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 xml:space="preserve">od 25 400 zł za licencję i od 5 600 zł za roczną opieka techniczną –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maintenance</w:t>
      </w:r>
      <w:proofErr w:type="spellEnd"/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 opłata związana z aktualizacją do najnowszej wersji: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ok. 20% ceny oprogramowania</w:t>
      </w:r>
    </w:p>
    <w:p w:rsidR="0014779F" w:rsidRPr="00D42CC1" w:rsidRDefault="0014779F" w:rsidP="00D42CC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Możliwość pobrania z Internetu wersji demonstracyjnej/</w:t>
      </w:r>
      <w:proofErr w:type="spellStart"/>
      <w:r>
        <w:rPr>
          <w:rFonts w:ascii="Arial" w:hAnsi="Arial" w:cs="Arial"/>
          <w:b/>
          <w:bCs/>
          <w:color w:val="000000"/>
          <w:sz w:val="16"/>
          <w:szCs w:val="16"/>
        </w:rPr>
        <w:t>shareware</w:t>
      </w:r>
      <w:proofErr w:type="spellEnd"/>
      <w:r>
        <w:rPr>
          <w:rFonts w:ascii="Arial" w:hAnsi="Arial" w:cs="Arial"/>
          <w:b/>
          <w:bCs/>
          <w:color w:val="000000"/>
          <w:sz w:val="16"/>
          <w:szCs w:val="16"/>
        </w:rPr>
        <w:t xml:space="preserve"> oferowanego oprogramowania itp.: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hyperlink r:id="rId14" w:tgtFrame="_blank" w:history="1">
        <w:r>
          <w:rPr>
            <w:rStyle w:val="Hipercze"/>
            <w:rFonts w:ascii="Arial" w:hAnsi="Arial" w:cs="Arial"/>
          </w:rPr>
          <w:t>https://www.plm.automation.siemens.com/en_us/products/velocity/femap/forms/femap_demo_request.cfm</w:t>
        </w:r>
      </w:hyperlink>
    </w:p>
    <w:p w:rsidR="0014779F" w:rsidRDefault="0014779F" w:rsidP="0014779F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Dostępne są dwie wersje testowe oprogramowania: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 xml:space="preserve">• 300-node limited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version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(nieograniczona czasowo) oraz 30-dniowa pełna wersja</w:t>
      </w:r>
    </w:p>
    <w:p w:rsidR="0014779F" w:rsidRDefault="0014779F" w:rsidP="0014779F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16"/>
          <w:szCs w:val="16"/>
        </w:rPr>
        <w:t>Użytkownik przedłużający licencję na dane oprogramowanie może liczyć na nowe wersje, wparcie techniczne.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Przewidziana jest opcja sprzedaży oprogramowania w formie odpłatnego użyczenia.</w:t>
      </w:r>
    </w:p>
    <w:p w:rsidR="006D688E" w:rsidRPr="00C90135" w:rsidRDefault="006D688E"/>
    <w:p w:rsidR="00DD1F81" w:rsidRPr="00FE401E" w:rsidRDefault="00DD1F81" w:rsidP="00FE401E">
      <w:pPr>
        <w:pStyle w:val="Akapitzlist"/>
        <w:numPr>
          <w:ilvl w:val="0"/>
          <w:numId w:val="1"/>
        </w:numPr>
        <w:spacing w:before="90" w:after="45"/>
        <w:ind w:right="150"/>
        <w:rPr>
          <w:color w:val="000000"/>
        </w:rPr>
      </w:pPr>
      <w:proofErr w:type="spellStart"/>
      <w:r w:rsidRPr="00FE401E">
        <w:rPr>
          <w:rFonts w:ascii="Arial" w:hAnsi="Arial" w:cs="Arial"/>
          <w:b/>
          <w:bCs/>
          <w:color w:val="000000"/>
          <w:sz w:val="27"/>
          <w:szCs w:val="27"/>
        </w:rPr>
        <w:t>Autodesk</w:t>
      </w:r>
      <w:proofErr w:type="spellEnd"/>
      <w:r w:rsidRPr="00FE401E">
        <w:rPr>
          <w:rFonts w:ascii="Arial" w:hAnsi="Arial" w:cs="Arial"/>
          <w:b/>
          <w:bCs/>
          <w:color w:val="000000"/>
          <w:sz w:val="27"/>
          <w:szCs w:val="27"/>
        </w:rPr>
        <w:t xml:space="preserve"> </w:t>
      </w:r>
      <w:proofErr w:type="spellStart"/>
      <w:r w:rsidRPr="00FE401E">
        <w:rPr>
          <w:rFonts w:ascii="Arial" w:hAnsi="Arial" w:cs="Arial"/>
          <w:b/>
          <w:bCs/>
          <w:color w:val="000000"/>
          <w:sz w:val="27"/>
          <w:szCs w:val="27"/>
        </w:rPr>
        <w:t>Inventor</w:t>
      </w:r>
      <w:proofErr w:type="spellEnd"/>
      <w:r w:rsidRPr="00FE401E">
        <w:rPr>
          <w:rFonts w:ascii="Arial" w:hAnsi="Arial" w:cs="Arial"/>
          <w:b/>
          <w:bCs/>
          <w:color w:val="000000"/>
          <w:sz w:val="27"/>
          <w:szCs w:val="27"/>
        </w:rPr>
        <w:t xml:space="preserve"> 2010 </w:t>
      </w:r>
      <w:r w:rsidRPr="00FE401E">
        <w:rPr>
          <w:rFonts w:cs="Arial"/>
          <w:bCs/>
          <w:color w:val="000000"/>
          <w:sz w:val="24"/>
          <w:szCs w:val="24"/>
        </w:rPr>
        <w:t>CAD/CAE</w:t>
      </w:r>
    </w:p>
    <w:p w:rsidR="00DD1F81" w:rsidRPr="00DD1F81" w:rsidRDefault="00DD1F81" w:rsidP="00DD1F81">
      <w:pPr>
        <w:spacing w:before="90" w:after="45"/>
        <w:ind w:left="300" w:right="150"/>
        <w:rPr>
          <w:rStyle w:val="apple-style-span"/>
          <w:color w:val="000000"/>
        </w:rPr>
      </w:pPr>
      <w:r>
        <w:rPr>
          <w:rFonts w:ascii="Arial" w:hAnsi="Arial" w:cs="Arial"/>
          <w:b/>
          <w:bCs/>
          <w:color w:val="0000FF"/>
          <w:sz w:val="15"/>
          <w:szCs w:val="15"/>
        </w:rPr>
        <w:t xml:space="preserve"> </w:t>
      </w:r>
    </w:p>
    <w:p w:rsidR="00DD1F81" w:rsidRDefault="00DD1F81" w:rsidP="00DD1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I. Informacje ogólne</w:t>
      </w: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Pełna nazwa najnowszej wersji programu dostępnej na rynku: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Autodesk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2010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Rodzaj: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system CAD/CAE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Program jest dostępny w postaci pakietów:</w:t>
      </w:r>
      <w:r w:rsidRPr="00DD1F81"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•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Suite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2010,</w:t>
      </w:r>
      <w:r w:rsidRPr="00DD1F81"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 w:rsidRPr="00DD1F81"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•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Routed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Systems 2010,</w:t>
      </w:r>
      <w:r w:rsidRPr="00DD1F81"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 w:rsidRPr="00DD1F81"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•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Simulation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Suite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2010,</w:t>
      </w:r>
      <w:r w:rsidRPr="00DD1F81"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 w:rsidRPr="00DD1F81"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•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Tooling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Suite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2010,</w:t>
      </w:r>
      <w:r w:rsidRPr="00DD1F81"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 w:rsidRPr="00DD1F81"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•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Professional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Suite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2010</w:t>
      </w: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Dedykowane zastosowania: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 xml:space="preserve">Od jego wprowadzenia w 1999 roku na rynek, producenci z różnych branż – od motoryzacji, przez wyroby powszechnego użytku do maszyn i urządzeń przemysłowych – usprawniali organizację prac oprogramowaniem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. Będące podstawą prototypowania cyfrowego produkty z rodziny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umożliwiają tworzenie modeli trójwymiarowych, które pozwalają na weryfikację kształtu, dopasowania i funkcjonalności konstrukcji przed jej wyprodukowaniem.</w:t>
      </w: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Główni odbiorcy: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Przemysł elektromaszynowy, wydobywczy, stoczniowy, energetyczny, motoryzacyjny...</w:t>
      </w: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</w:p>
    <w:p w:rsidR="00DD1F81" w:rsidRPr="00DD1F81" w:rsidRDefault="00DD1F81" w:rsidP="00DD1F81">
      <w:pPr>
        <w:spacing w:before="90" w:after="45"/>
        <w:ind w:left="300" w:right="150"/>
        <w:rPr>
          <w:color w:val="000000"/>
          <w:lang w:val="en-US"/>
        </w:rPr>
      </w:pPr>
      <w:proofErr w:type="spellStart"/>
      <w:r w:rsidRPr="00DD1F8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Polska</w:t>
      </w:r>
      <w:proofErr w:type="spellEnd"/>
      <w:r w:rsidRPr="00DD1F8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D1F8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wersja</w:t>
      </w:r>
      <w:proofErr w:type="spellEnd"/>
      <w:r w:rsidRPr="00DD1F8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 xml:space="preserve"> </w:t>
      </w:r>
      <w:proofErr w:type="spellStart"/>
      <w:r w:rsidRPr="00DD1F8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językowa</w:t>
      </w:r>
      <w:proofErr w:type="spellEnd"/>
      <w:r w:rsidRPr="00DD1F81">
        <w:rPr>
          <w:rFonts w:ascii="Arial" w:hAnsi="Arial" w:cs="Arial"/>
          <w:b/>
          <w:bCs/>
          <w:color w:val="000000"/>
          <w:sz w:val="16"/>
          <w:szCs w:val="16"/>
          <w:lang w:val="en-US"/>
        </w:rPr>
        <w:t>: </w:t>
      </w:r>
      <w:r w:rsidRPr="00DD1F81">
        <w:rPr>
          <w:rStyle w:val="apple-converted-space"/>
          <w:rFonts w:ascii="Arial" w:hAnsi="Arial" w:cs="Arial"/>
          <w:b/>
          <w:bCs/>
          <w:color w:val="000000"/>
          <w:sz w:val="16"/>
          <w:szCs w:val="16"/>
          <w:lang w:val="en-US"/>
        </w:rPr>
        <w:t> </w:t>
      </w:r>
      <w:proofErr w:type="spellStart"/>
      <w:r>
        <w:rPr>
          <w:rFonts w:ascii="Arial" w:hAnsi="Arial" w:cs="Arial"/>
          <w:color w:val="000000"/>
          <w:sz w:val="16"/>
          <w:szCs w:val="16"/>
          <w:lang w:val="en-US"/>
        </w:rPr>
        <w:t>wersja</w:t>
      </w:r>
      <w:proofErr w:type="spellEnd"/>
      <w:r>
        <w:rPr>
          <w:rFonts w:ascii="Arial" w:hAnsi="Arial" w:cs="Arial"/>
          <w:color w:val="000000"/>
          <w:sz w:val="16"/>
          <w:szCs w:val="16"/>
          <w:lang w:val="en-US"/>
        </w:rPr>
        <w:t xml:space="preserve"> 2010 </w:t>
      </w:r>
      <w:proofErr w:type="spellStart"/>
      <w:r>
        <w:rPr>
          <w:rFonts w:ascii="Arial" w:hAnsi="Arial" w:cs="Arial"/>
          <w:color w:val="000000"/>
          <w:sz w:val="16"/>
          <w:szCs w:val="16"/>
          <w:lang w:val="en-US"/>
        </w:rPr>
        <w:t>następujących</w:t>
      </w:r>
      <w:proofErr w:type="spellEnd"/>
      <w:r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  <w:lang w:val="en-US"/>
        </w:rPr>
        <w:t>pakietów</w:t>
      </w:r>
      <w:proofErr w:type="spellEnd"/>
      <w:r>
        <w:rPr>
          <w:rFonts w:ascii="Arial" w:hAnsi="Arial" w:cs="Arial"/>
          <w:color w:val="000000"/>
          <w:sz w:val="16"/>
          <w:szCs w:val="16"/>
          <w:lang w:val="en-US"/>
        </w:rPr>
        <w:t>:</w:t>
      </w:r>
      <w:r>
        <w:rPr>
          <w:rStyle w:val="apple-converted-space"/>
          <w:rFonts w:ascii="Arial" w:hAnsi="Arial" w:cs="Arial"/>
          <w:color w:val="000000"/>
          <w:sz w:val="16"/>
          <w:szCs w:val="16"/>
          <w:lang w:val="en-US"/>
        </w:rPr>
        <w:t> </w:t>
      </w:r>
      <w:r>
        <w:rPr>
          <w:rFonts w:ascii="Arial" w:hAnsi="Arial" w:cs="Arial"/>
          <w:color w:val="000000"/>
          <w:sz w:val="16"/>
          <w:szCs w:val="16"/>
          <w:lang w:val="en-GB"/>
        </w:rPr>
        <w:t>AutoCAD Inventor Suite , AutoCAD Inventor Routed Systems, AutoCAD Inventor Simulation Suite, AutoCAD Inventor Professional</w:t>
      </w: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Platforma systemowa i sprzętowa:</w:t>
      </w:r>
      <w:r>
        <w:rPr>
          <w:rFonts w:ascii="Arial" w:hAnsi="Arial" w:cs="Arial"/>
          <w:color w:val="000000"/>
          <w:sz w:val="16"/>
          <w:szCs w:val="16"/>
        </w:rPr>
        <w:br/>
        <w:t>PC, Microsoft Windows</w:t>
      </w: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Minimalne wymagania sprzętowe, wystarczające do pracy z aplikacją:</w:t>
      </w:r>
      <w:r>
        <w:rPr>
          <w:rFonts w:ascii="Arial" w:hAnsi="Arial" w:cs="Arial"/>
          <w:color w:val="000000"/>
          <w:sz w:val="16"/>
          <w:szCs w:val="16"/>
        </w:rPr>
        <w:br/>
        <w:t>Na potrzeby projektowania podstawowych zespołów i części (w większości poniżej 1000 części):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Microsoft Windows Vista (SP1) (wersja 32-bitowa lub 64-bitowa) Home Basic, Home Premium, Business,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Enterprise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Ultimate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lub Windows XP Professional (SP2 i SP3) lub Professional x64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Edition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(SP2)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Procesor Intel Pentium 4, 2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GHz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lub szybszy, Intel®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Xeon™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Intel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Core™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AMD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Athlon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™ 64, AMD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Opteron™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lub nowszy, minimum 2 GB pamięci RAM , karta graficzna z obsługą sterowników Direct3D10, Direct3D 9 lub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OpenGL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napęd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DVD-ROM</w:t>
      </w:r>
      <w:proofErr w:type="spellEnd"/>
      <w:r>
        <w:rPr>
          <w:rFonts w:ascii="Arial" w:hAnsi="Arial" w:cs="Arial"/>
          <w:color w:val="000000"/>
          <w:sz w:val="16"/>
          <w:szCs w:val="16"/>
        </w:rPr>
        <w:t>, urządzenie wskazujące zgodne z myszą Microsoft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Ekran o rozdzielczości 1280 x 1024 lub wyższej ,dostęp do Internetu w celu pobierania plików oraz dostępu do usługi Subskrypcji 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Adobe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Flash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Player 10 , przeglądarka Microsoft Internet Explorer 6.0 lub 7.0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oprogramowanie Microsoft Excel 2003 lub 2007 dla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iComponents</w:t>
      </w:r>
      <w:proofErr w:type="spellEnd"/>
      <w:r>
        <w:rPr>
          <w:rFonts w:ascii="Arial" w:hAnsi="Arial" w:cs="Arial"/>
          <w:color w:val="000000"/>
          <w:sz w:val="16"/>
          <w:szCs w:val="16"/>
        </w:rPr>
        <w:t>, dopasowania gwintów oraz projektowania opartego na arkuszach kalkulacyjnych</w:t>
      </w: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color w:val="000000"/>
        </w:rPr>
        <w:t xml:space="preserve">                                         </w:t>
      </w:r>
      <w:r>
        <w:rPr>
          <w:noProof/>
          <w:color w:val="000000"/>
          <w:lang w:eastAsia="pl-PL"/>
        </w:rPr>
        <w:drawing>
          <wp:inline distT="0" distB="0" distL="0" distR="0">
            <wp:extent cx="2466975" cy="1847850"/>
            <wp:effectExtent l="19050" t="0" r="9525" b="0"/>
            <wp:docPr id="20" name="Obraz 20" descr="C:\Users\wojszal\Desktop\image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ojszal\Desktop\images (2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Ciekawe możliwości, wyróżniające zdaniem oferentów opisywany program na tle konkurencji: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 xml:space="preserve">Jako podstawa cyfrowego prototypowania, oprogramowanie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Autodesk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pomaga wytworzyć precyzyjny model 3D, który pozwala sprawdzić kształt, dopasowanie i funkcję projektowanego produktu jeszcze przed jego wyprodukowaniem. Rodzina produktów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Autodesk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2010 oferuje nowy poziom użyteczności i funkcjonalności w zakresie tworzenia dokumentacji produktowej 2D, projektowania produktowego 3D, rozszerzonych możliwości symulacyjnych, silnego skoncentrowania się na projektowaniu części z tworzyw sztucznych oraz nowych funkcji zarządzania i wymiany danych.</w:t>
      </w: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Zmiany (w zakresie możliwości programu) w stosunku do poprzedniej wersji:</w:t>
      </w:r>
      <w:r>
        <w:rPr>
          <w:rFonts w:ascii="Arial" w:hAnsi="Arial" w:cs="Arial"/>
          <w:color w:val="000000"/>
          <w:sz w:val="16"/>
          <w:szCs w:val="16"/>
        </w:rPr>
        <w:br/>
        <w:t>•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 xml:space="preserve">Projektowanie i wytwarzanie części z tworzyw sztucznych: Linia produktów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Autodesk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ułatwia projektowanie wysokiej jakości modeli części z tworzyw sztucznych, oferując zautomatyzowane funkcje projektowania form wtryskowych. Oferując technologię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Autodesk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Moldflow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pozwala użytkownikom projektować skomplikowane części z tworzyw sztucznych oraz szybko tworzyć i oceniać projekty form, co pomaga zredukować liczbę błędów oraz zwiększyć jakość form. Efektem są produkty lepszej jakości i krótszy czas wprowadzenia ich na rynek.</w:t>
      </w:r>
      <w:r>
        <w:rPr>
          <w:rFonts w:ascii="Arial" w:hAnsi="Arial" w:cs="Arial"/>
          <w:color w:val="000000"/>
          <w:sz w:val="16"/>
          <w:szCs w:val="16"/>
        </w:rPr>
        <w:br/>
        <w:t>•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 xml:space="preserve">Możliwość symulowania pracy produktu: Linia produktów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Autodesk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2010 oferuje lepszą symulację ruchu oraz statyczną i modalną analizę wytrzymałościową dla części i zespołów.</w:t>
      </w:r>
      <w:r>
        <w:rPr>
          <w:rFonts w:ascii="Arial" w:hAnsi="Arial" w:cs="Arial"/>
          <w:color w:val="000000"/>
          <w:sz w:val="16"/>
          <w:szCs w:val="16"/>
        </w:rPr>
        <w:br/>
        <w:t>•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 xml:space="preserve">Produktywność projektowania: Kontynuując drogę ku większej użyteczności i produktywności,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oferuje nowy interfejs użytkownika, który łączy intuicyjne środowisko projektowania 3D do tworzenia części i zespołów z narzędziami, pozwalając inżynierom skoncentrować się na funkcji projektu, której efektem będzie automatyczne wytworzenie inteligentnych komponentów, takich jak części z tworzyw sztucznych, ramy stalowe czy maszyny.</w:t>
      </w: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color w:val="000000"/>
          <w:sz w:val="16"/>
          <w:szCs w:val="16"/>
        </w:rPr>
        <w:br/>
        <w:t xml:space="preserve">• Ponadto, oprogramowanie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Autodesk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2010 rozszerza mechanizm wymiany danych architektonicznych, konstrukcyjnych i inżynieryjnych, który umożliwia producentom z branży budowlanej udostępnianie danych 3D w formacie łatwym do wykorzystania w aplikacjach dedykowanych modelowaniu informacji o budynku .Dodatkowo, nowe narzędzia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Shrinkwrap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zawarte w programie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kontrolują stopień szczegółowości publikowanych danych oraz chronią własność intelektualną firmy poprzez usuwanie z modelu 3D niepotrzebnych detali. Oprogramowanie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2010 rozszerza swój imponujący zbiór translatorów innych aplikacji CAD o obsługę odczytu i zapisu plików w formacie JT oraz pakietów CATIA V5 R6-R18.</w:t>
      </w:r>
    </w:p>
    <w:p w:rsidR="00DD1F81" w:rsidRDefault="000068C3" w:rsidP="00DD1F81">
      <w:pPr>
        <w:rPr>
          <w:rStyle w:val="apple-style-span"/>
          <w:sz w:val="27"/>
          <w:szCs w:val="27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31" style="width:317.5pt;height:.75pt" o:hrpct="700" o:hralign="center" o:hrstd="t" o:hrnoshade="t" o:hr="t" fillcolor="silver" stroked="f"/>
        </w:pict>
      </w:r>
    </w:p>
    <w:p w:rsidR="00DD1F81" w:rsidRDefault="00DD1F81" w:rsidP="00DD1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II. Szczegółowa charakterystyka funkcjonalności CAD:</w:t>
      </w:r>
    </w:p>
    <w:p w:rsidR="00DD1F81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>•  2D</w:t>
      </w:r>
      <w:r>
        <w:rPr>
          <w:rFonts w:ascii="Arial" w:hAnsi="Arial" w:cs="Arial"/>
          <w:color w:val="000000"/>
          <w:sz w:val="16"/>
          <w:szCs w:val="16"/>
        </w:rPr>
        <w:br/>
        <w:t>•  3D</w:t>
      </w:r>
      <w:r>
        <w:rPr>
          <w:rFonts w:ascii="Arial" w:hAnsi="Arial" w:cs="Arial"/>
          <w:color w:val="000000"/>
          <w:sz w:val="16"/>
          <w:szCs w:val="16"/>
        </w:rPr>
        <w:br/>
        <w:t>•  modelowanie parametryczne</w:t>
      </w:r>
      <w:r>
        <w:rPr>
          <w:rFonts w:ascii="Arial" w:hAnsi="Arial" w:cs="Arial"/>
          <w:color w:val="000000"/>
          <w:sz w:val="16"/>
          <w:szCs w:val="16"/>
        </w:rPr>
        <w:br/>
        <w:t>•  modelowanie swobodne (bezpośrednie)</w:t>
      </w:r>
      <w:r>
        <w:rPr>
          <w:rFonts w:ascii="Arial" w:hAnsi="Arial" w:cs="Arial"/>
          <w:color w:val="000000"/>
          <w:sz w:val="16"/>
          <w:szCs w:val="16"/>
        </w:rPr>
        <w:br/>
        <w:t>•  modelowanie bryłowe</w:t>
      </w:r>
      <w:r>
        <w:rPr>
          <w:rFonts w:ascii="Arial" w:hAnsi="Arial" w:cs="Arial"/>
          <w:color w:val="000000"/>
          <w:sz w:val="16"/>
          <w:szCs w:val="16"/>
        </w:rPr>
        <w:br/>
        <w:t>•  modelowanie powierzchniowe</w:t>
      </w:r>
      <w:r>
        <w:rPr>
          <w:rFonts w:ascii="Arial" w:hAnsi="Arial" w:cs="Arial"/>
          <w:color w:val="000000"/>
          <w:sz w:val="16"/>
          <w:szCs w:val="16"/>
        </w:rPr>
        <w:br/>
        <w:t>•  konwersja modelu powierzchniowego na model bryłowy</w:t>
      </w:r>
      <w:r>
        <w:rPr>
          <w:rFonts w:ascii="Arial" w:hAnsi="Arial" w:cs="Arial"/>
          <w:color w:val="000000"/>
          <w:sz w:val="16"/>
          <w:szCs w:val="16"/>
        </w:rPr>
        <w:br/>
        <w:t>•  konwersja modelu bryłowego na model powierzchniowy</w:t>
      </w:r>
      <w:r>
        <w:rPr>
          <w:rFonts w:ascii="Arial" w:hAnsi="Arial" w:cs="Arial"/>
          <w:color w:val="000000"/>
          <w:sz w:val="16"/>
          <w:szCs w:val="16"/>
        </w:rPr>
        <w:br/>
        <w:t>•  funkcje zaokrąglania krawędzi</w:t>
      </w:r>
      <w:r>
        <w:rPr>
          <w:rFonts w:ascii="Arial" w:hAnsi="Arial" w:cs="Arial"/>
          <w:color w:val="000000"/>
          <w:sz w:val="16"/>
          <w:szCs w:val="16"/>
        </w:rPr>
        <w:br/>
        <w:t>•  analiza tolerancji/dokładności pasowania</w:t>
      </w:r>
      <w:r>
        <w:rPr>
          <w:rFonts w:ascii="Arial" w:hAnsi="Arial" w:cs="Arial"/>
          <w:color w:val="000000"/>
          <w:sz w:val="16"/>
          <w:szCs w:val="16"/>
        </w:rPr>
        <w:br/>
        <w:t>•  tworzenie i definiowanie zespołów</w:t>
      </w:r>
      <w:r>
        <w:rPr>
          <w:rFonts w:ascii="Arial" w:hAnsi="Arial" w:cs="Arial"/>
          <w:color w:val="000000"/>
          <w:sz w:val="16"/>
          <w:szCs w:val="16"/>
        </w:rPr>
        <w:br/>
        <w:t>•  obsługa dużych złożeń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•  możliwość umieszczania w zespole części w wariantach uproszczonych</w:t>
      </w:r>
      <w:r>
        <w:rPr>
          <w:rFonts w:ascii="Arial" w:hAnsi="Arial" w:cs="Arial"/>
          <w:color w:val="000000"/>
          <w:sz w:val="16"/>
          <w:szCs w:val="16"/>
        </w:rPr>
        <w:br/>
        <w:t>•  automatyczna aktualizacja rysunku (i powiązanych dokumentów)</w:t>
      </w:r>
      <w:r>
        <w:rPr>
          <w:rFonts w:ascii="Arial" w:hAnsi="Arial" w:cs="Arial"/>
          <w:color w:val="000000"/>
          <w:sz w:val="16"/>
          <w:szCs w:val="16"/>
        </w:rPr>
        <w:br/>
        <w:t>•  generowanie rzutów</w:t>
      </w:r>
      <w:r>
        <w:rPr>
          <w:rFonts w:ascii="Arial" w:hAnsi="Arial" w:cs="Arial"/>
          <w:color w:val="000000"/>
          <w:sz w:val="16"/>
          <w:szCs w:val="16"/>
        </w:rPr>
        <w:br/>
        <w:t>•  tworzenie rysunku złożeniowego</w:t>
      </w:r>
      <w:r>
        <w:rPr>
          <w:rFonts w:ascii="Arial" w:hAnsi="Arial" w:cs="Arial"/>
          <w:color w:val="000000"/>
          <w:sz w:val="16"/>
          <w:szCs w:val="16"/>
        </w:rPr>
        <w:br/>
        <w:t>•  tworzenie rysunku wykonawczego</w:t>
      </w:r>
      <w:r>
        <w:rPr>
          <w:rFonts w:ascii="Arial" w:hAnsi="Arial" w:cs="Arial"/>
          <w:color w:val="000000"/>
          <w:sz w:val="16"/>
          <w:szCs w:val="16"/>
        </w:rPr>
        <w:br/>
        <w:t>•  generowanie dokumentacji technicznej</w:t>
      </w:r>
      <w:r>
        <w:rPr>
          <w:rFonts w:ascii="Arial" w:hAnsi="Arial" w:cs="Arial"/>
          <w:color w:val="000000"/>
          <w:sz w:val="16"/>
          <w:szCs w:val="16"/>
        </w:rPr>
        <w:br/>
        <w:t>•  tworzenie raportów</w:t>
      </w:r>
      <w:r>
        <w:rPr>
          <w:rFonts w:ascii="Arial" w:hAnsi="Arial" w:cs="Arial"/>
          <w:color w:val="000000"/>
          <w:sz w:val="16"/>
          <w:szCs w:val="16"/>
        </w:rPr>
        <w:br/>
        <w:t>•  tworzenie zestawień materiałowych</w:t>
      </w:r>
      <w:r>
        <w:rPr>
          <w:rFonts w:ascii="Arial" w:hAnsi="Arial" w:cs="Arial"/>
          <w:color w:val="000000"/>
          <w:sz w:val="16"/>
          <w:szCs w:val="16"/>
        </w:rPr>
        <w:br/>
        <w:t>•  generowanie plików w formacie STL (szybkie prototypowanie i wytwarzanie)</w:t>
      </w:r>
      <w:r>
        <w:rPr>
          <w:rFonts w:ascii="Arial" w:hAnsi="Arial" w:cs="Arial"/>
          <w:color w:val="000000"/>
          <w:sz w:val="16"/>
          <w:szCs w:val="16"/>
        </w:rPr>
        <w:br/>
        <w:t>•  naprawianie uszkodzonych rysunków</w:t>
      </w:r>
    </w:p>
    <w:p w:rsidR="00B3269E" w:rsidRDefault="00B3269E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B3269E" w:rsidRDefault="00B3269E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 xml:space="preserve">                                         </w:t>
      </w:r>
      <w:r>
        <w:rPr>
          <w:rFonts w:ascii="Arial" w:hAnsi="Arial" w:cs="Arial"/>
          <w:noProof/>
          <w:color w:val="000000"/>
          <w:sz w:val="16"/>
          <w:szCs w:val="16"/>
          <w:lang w:eastAsia="pl-PL"/>
        </w:rPr>
        <w:drawing>
          <wp:inline distT="0" distB="0" distL="0" distR="0">
            <wp:extent cx="2514600" cy="1819275"/>
            <wp:effectExtent l="19050" t="0" r="0" b="0"/>
            <wp:docPr id="21" name="Obraz 21" descr="C:\Users\wojszal\Desktop\images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ojszal\Desktop\images (3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69E" w:rsidRDefault="00B3269E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B3269E" w:rsidRDefault="00B3269E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color w:val="000000"/>
          <w:sz w:val="16"/>
          <w:szCs w:val="16"/>
        </w:rPr>
        <w:t xml:space="preserve">                                                  </w:t>
      </w:r>
    </w:p>
    <w:p w:rsidR="00B3269E" w:rsidRDefault="00DD1F81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Modelowanie i tworzenie skomplikowanych powierzchni: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•  przeciągnięcia po profilach z użyciem krzywych prowadzących</w:t>
      </w:r>
      <w:r>
        <w:rPr>
          <w:rFonts w:ascii="Arial" w:hAnsi="Arial" w:cs="Arial"/>
          <w:color w:val="000000"/>
          <w:sz w:val="16"/>
          <w:szCs w:val="16"/>
        </w:rPr>
        <w:br/>
        <w:t>•  przeciągnięcia po ścieżkach z użyciem krzywych i powierzchni prowadzących</w:t>
      </w:r>
    </w:p>
    <w:p w:rsidR="00B3269E" w:rsidRDefault="00B3269E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B3269E" w:rsidRDefault="00B3269E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B3269E" w:rsidRDefault="00B3269E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B3269E" w:rsidRDefault="00B3269E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B3269E" w:rsidRDefault="00B3269E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B3269E" w:rsidRDefault="00B3269E" w:rsidP="00DD1F81">
      <w:pPr>
        <w:spacing w:before="90" w:after="45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color w:val="000000"/>
          <w:sz w:val="16"/>
          <w:szCs w:val="16"/>
        </w:rPr>
        <w:br/>
        <w:t>•  rzeźbienie kształtu powierzchniami</w:t>
      </w:r>
      <w:r>
        <w:rPr>
          <w:rFonts w:ascii="Arial" w:hAnsi="Arial" w:cs="Arial"/>
          <w:color w:val="000000"/>
          <w:sz w:val="16"/>
          <w:szCs w:val="16"/>
        </w:rPr>
        <w:br/>
        <w:t>•  zszywanie i przycinanie powierzchni</w:t>
      </w: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Możliwości z zakresu wizualizacji: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 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fotorealistyczny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rendering</w:t>
      </w:r>
      <w:r>
        <w:rPr>
          <w:rFonts w:ascii="Arial" w:hAnsi="Arial" w:cs="Arial"/>
          <w:color w:val="000000"/>
          <w:sz w:val="16"/>
          <w:szCs w:val="16"/>
        </w:rPr>
        <w:br/>
        <w:t>•  animacje</w:t>
      </w:r>
      <w:r>
        <w:rPr>
          <w:rFonts w:ascii="Arial" w:hAnsi="Arial" w:cs="Arial"/>
          <w:color w:val="000000"/>
          <w:sz w:val="16"/>
          <w:szCs w:val="16"/>
        </w:rPr>
        <w:br/>
        <w:t>•  interaktywne wodzenie kamery</w:t>
      </w:r>
      <w:r>
        <w:rPr>
          <w:rFonts w:ascii="Arial" w:hAnsi="Arial" w:cs="Arial"/>
          <w:color w:val="000000"/>
          <w:sz w:val="16"/>
          <w:szCs w:val="16"/>
        </w:rPr>
        <w:br/>
        <w:t>•  tworzenie zrzutów-prezentacji</w:t>
      </w:r>
      <w:r>
        <w:rPr>
          <w:rFonts w:ascii="Arial" w:hAnsi="Arial" w:cs="Arial"/>
          <w:color w:val="000000"/>
          <w:sz w:val="16"/>
          <w:szCs w:val="16"/>
        </w:rPr>
        <w:br/>
        <w:t>•  tworzenie przekrojów</w:t>
      </w:r>
    </w:p>
    <w:p w:rsidR="00DD1F81" w:rsidRDefault="00DD1F81" w:rsidP="00DD1F81">
      <w:pPr>
        <w:pStyle w:val="NormalnyWeb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Narzędzia występujące w programie (lub moduły*) wspomagające: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 xml:space="preserve">•  projektowanie form wtryskowych (tylko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Tooling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Suite</w:t>
      </w:r>
      <w:proofErr w:type="spellEnd"/>
      <w:r>
        <w:rPr>
          <w:rFonts w:ascii="Arial" w:hAnsi="Arial" w:cs="Arial"/>
          <w:color w:val="000000"/>
          <w:sz w:val="16"/>
          <w:szCs w:val="16"/>
        </w:rPr>
        <w:t>)</w:t>
      </w:r>
      <w:r>
        <w:rPr>
          <w:rFonts w:ascii="Arial" w:hAnsi="Arial" w:cs="Arial"/>
          <w:color w:val="000000"/>
          <w:sz w:val="16"/>
          <w:szCs w:val="16"/>
        </w:rPr>
        <w:br/>
        <w:t>• projektowanie konstrukcji ramowych</w:t>
      </w:r>
      <w:r>
        <w:rPr>
          <w:rFonts w:ascii="Arial" w:hAnsi="Arial" w:cs="Arial"/>
          <w:color w:val="000000"/>
          <w:sz w:val="16"/>
          <w:szCs w:val="16"/>
        </w:rPr>
        <w:br/>
        <w:t>•  projektowanie konstrukcji spawanych</w:t>
      </w:r>
      <w:r>
        <w:rPr>
          <w:rFonts w:ascii="Arial" w:hAnsi="Arial" w:cs="Arial"/>
          <w:color w:val="000000"/>
          <w:sz w:val="16"/>
          <w:szCs w:val="16"/>
        </w:rPr>
        <w:br/>
        <w:t>•  rozwinięcia konstrukcji blaszanych</w:t>
      </w:r>
      <w:r>
        <w:rPr>
          <w:rFonts w:ascii="Arial" w:hAnsi="Arial" w:cs="Arial"/>
          <w:color w:val="000000"/>
          <w:sz w:val="16"/>
          <w:szCs w:val="16"/>
        </w:rPr>
        <w:br/>
        <w:t>•  modelowanie rur oraz ich układów (</w:t>
      </w:r>
      <w:r w:rsidRPr="00DD1F81">
        <w:rPr>
          <w:rFonts w:ascii="Arial" w:hAnsi="Arial" w:cs="Arial"/>
          <w:color w:val="000000"/>
          <w:sz w:val="16"/>
          <w:szCs w:val="16"/>
        </w:rPr>
        <w:t xml:space="preserve">tylko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Routed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Systems,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Professional</w:t>
      </w:r>
      <w:r>
        <w:rPr>
          <w:rFonts w:ascii="Arial" w:hAnsi="Arial" w:cs="Arial"/>
          <w:color w:val="000000"/>
          <w:sz w:val="16"/>
          <w:szCs w:val="16"/>
        </w:rPr>
        <w:t>)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  projektowanie wiązek elektrycznych (tylko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Routed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Systems,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color w:val="000000"/>
          <w:sz w:val="16"/>
          <w:szCs w:val="16"/>
        </w:rPr>
        <w:t>)</w:t>
      </w:r>
    </w:p>
    <w:p w:rsidR="00DD1F81" w:rsidRDefault="00DD1F81" w:rsidP="00DD1F81">
      <w:pPr>
        <w:spacing w:before="90" w:after="45"/>
        <w:ind w:left="300" w:right="150"/>
        <w:rPr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Wymiana danych z innymi systemami CAD: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• 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 w:rsidRPr="00DD1F81">
        <w:rPr>
          <w:rFonts w:ascii="Arial" w:hAnsi="Arial" w:cs="Arial"/>
          <w:b/>
          <w:bCs/>
          <w:color w:val="000000"/>
          <w:sz w:val="16"/>
          <w:szCs w:val="16"/>
        </w:rPr>
        <w:t>eksport do formatów:</w:t>
      </w:r>
      <w:r w:rsidRPr="00DD1F81"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Dwg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Dwf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Dxf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Iges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Step,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Sat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JT, Pro/E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Granite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Pro/E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Neutral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CATIA V5,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Stl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Xgl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Zgl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>,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Parasolid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*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x_b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Parasolid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*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x_t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 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 w:rsidRPr="00DD1F81">
        <w:rPr>
          <w:rFonts w:ascii="Arial" w:hAnsi="Arial" w:cs="Arial"/>
          <w:b/>
          <w:bCs/>
          <w:color w:val="000000"/>
          <w:sz w:val="16"/>
          <w:szCs w:val="16"/>
        </w:rPr>
        <w:t>import z formatów:</w:t>
      </w:r>
      <w:r w:rsidRPr="00DD1F81"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Dwg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Dxf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Iges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Step,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Sat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>, Pro/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Engineer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SolidWorks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UGS NX, CATIA V5,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Parasolid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*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x_b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i *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x_t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>,</w:t>
      </w: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Biblioteki części i normaliów: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•  dołączone do programu</w:t>
      </w:r>
    </w:p>
    <w:p w:rsidR="00DD1F81" w:rsidRDefault="000068C3" w:rsidP="00DD1F81">
      <w:pPr>
        <w:rPr>
          <w:rStyle w:val="apple-style-span"/>
          <w:sz w:val="27"/>
          <w:szCs w:val="27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32" style="width:317.5pt;height:.75pt" o:hrpct="700" o:hralign="center" o:hrstd="t" o:hrnoshade="t" o:hr="t" fillcolor="silver" stroked="f"/>
        </w:pict>
      </w:r>
    </w:p>
    <w:p w:rsidR="00DD1F81" w:rsidRDefault="00DD1F81" w:rsidP="00DD1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III. Szczegółowa charakterystyka funkcjonalności CAM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nie dotyczy</w:t>
      </w:r>
    </w:p>
    <w:p w:rsidR="00DD1F81" w:rsidRDefault="000068C3" w:rsidP="00DD1F81">
      <w:pPr>
        <w:rPr>
          <w:rStyle w:val="apple-style-span"/>
          <w:sz w:val="27"/>
          <w:szCs w:val="27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33" style="width:317.5pt;height:.75pt" o:hrpct="700" o:hralign="center" o:hrstd="t" o:hrnoshade="t" o:hr="t" fillcolor="silver" stroked="f"/>
        </w:pict>
      </w:r>
    </w:p>
    <w:p w:rsidR="00DD1F81" w:rsidRDefault="00DD1F81" w:rsidP="00DD1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IV. Szczegółowa charakterystyka funkcjonalności CAE</w:t>
      </w:r>
      <w:r>
        <w:rPr>
          <w:rFonts w:ascii="Arial" w:hAnsi="Arial" w:cs="Arial"/>
          <w:b/>
          <w:bCs/>
          <w:color w:val="800000"/>
          <w:sz w:val="16"/>
          <w:szCs w:val="16"/>
        </w:rPr>
        <w:br/>
      </w:r>
      <w:r>
        <w:rPr>
          <w:rFonts w:ascii="Arial" w:hAnsi="Arial" w:cs="Arial"/>
          <w:i/>
          <w:iCs/>
          <w:color w:val="000000"/>
          <w:sz w:val="16"/>
          <w:szCs w:val="16"/>
        </w:rPr>
        <w:t>(dla</w:t>
      </w:r>
      <w:r>
        <w:rPr>
          <w:rStyle w:val="apple-converted-space"/>
          <w:rFonts w:ascii="Arial" w:hAnsi="Arial" w:cs="Arial"/>
          <w:i/>
          <w:iCs/>
          <w:color w:val="000000"/>
          <w:sz w:val="16"/>
          <w:szCs w:val="16"/>
        </w:rPr>
        <w:t> 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Simulation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Suite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 w:rsidRPr="00DD1F81">
        <w:rPr>
          <w:rFonts w:ascii="Arial" w:hAnsi="Arial" w:cs="Arial"/>
          <w:color w:val="000000"/>
          <w:sz w:val="16"/>
          <w:szCs w:val="16"/>
        </w:rPr>
        <w:t>Inventor</w:t>
      </w:r>
      <w:proofErr w:type="spellEnd"/>
      <w:r w:rsidRPr="00DD1F81">
        <w:rPr>
          <w:rFonts w:ascii="Arial" w:hAnsi="Arial" w:cs="Arial"/>
          <w:color w:val="000000"/>
          <w:sz w:val="16"/>
          <w:szCs w:val="16"/>
        </w:rPr>
        <w:t xml:space="preserve"> Professional</w:t>
      </w:r>
      <w:r>
        <w:rPr>
          <w:rFonts w:ascii="Arial" w:hAnsi="Arial" w:cs="Arial"/>
          <w:color w:val="000000"/>
          <w:sz w:val="16"/>
          <w:szCs w:val="16"/>
        </w:rPr>
        <w:t>)</w:t>
      </w:r>
    </w:p>
    <w:p w:rsidR="00DD1F81" w:rsidRDefault="00DD1F81" w:rsidP="00DD1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color w:val="000000"/>
          <w:sz w:val="16"/>
          <w:szCs w:val="16"/>
        </w:rPr>
        <w:t>•  automatyczne generowanie siatki</w:t>
      </w:r>
      <w:r>
        <w:rPr>
          <w:rFonts w:ascii="Arial" w:hAnsi="Arial" w:cs="Arial"/>
          <w:color w:val="000000"/>
          <w:sz w:val="16"/>
          <w:szCs w:val="16"/>
        </w:rPr>
        <w:br/>
        <w:t>•  analiza naprężeń i przemieszczeń</w:t>
      </w:r>
      <w:r>
        <w:rPr>
          <w:rFonts w:ascii="Arial" w:hAnsi="Arial" w:cs="Arial"/>
          <w:color w:val="000000"/>
          <w:sz w:val="16"/>
          <w:szCs w:val="16"/>
        </w:rPr>
        <w:br/>
        <w:t>• symulacja funkcjonowania złożeń i ruchomych części</w:t>
      </w:r>
      <w:r>
        <w:rPr>
          <w:rFonts w:ascii="Arial" w:hAnsi="Arial" w:cs="Arial"/>
          <w:color w:val="000000"/>
          <w:sz w:val="16"/>
          <w:szCs w:val="16"/>
        </w:rPr>
        <w:br/>
        <w:t>• narzędzia do wykrywania kolizji</w:t>
      </w:r>
      <w:r>
        <w:rPr>
          <w:rFonts w:ascii="Arial" w:hAnsi="Arial" w:cs="Arial"/>
          <w:color w:val="000000"/>
          <w:sz w:val="16"/>
          <w:szCs w:val="16"/>
        </w:rPr>
        <w:br/>
        <w:t>• symulacja warunków rzeczywistych, także grawitacji i siły odśrodkowej</w:t>
      </w:r>
      <w:r>
        <w:rPr>
          <w:rFonts w:ascii="Arial" w:hAnsi="Arial" w:cs="Arial"/>
          <w:color w:val="000000"/>
          <w:sz w:val="16"/>
          <w:szCs w:val="16"/>
        </w:rPr>
        <w:br/>
        <w:t>• funkcje optymalizacji projektu</w:t>
      </w:r>
      <w:r>
        <w:rPr>
          <w:rFonts w:ascii="Arial" w:hAnsi="Arial" w:cs="Arial"/>
          <w:color w:val="000000"/>
          <w:sz w:val="16"/>
          <w:szCs w:val="16"/>
        </w:rPr>
        <w:br/>
        <w:t>• generowanie raportów HTML</w:t>
      </w:r>
      <w:r>
        <w:rPr>
          <w:rFonts w:ascii="Arial" w:hAnsi="Arial" w:cs="Arial"/>
          <w:color w:val="000000"/>
          <w:sz w:val="16"/>
          <w:szCs w:val="16"/>
        </w:rPr>
        <w:br/>
        <w:t>• przedstawienie wyników analiz w postaci wizualizacji 3D</w:t>
      </w:r>
    </w:p>
    <w:p w:rsidR="00DD1F81" w:rsidRDefault="000068C3" w:rsidP="00DD1F81">
      <w:pPr>
        <w:rPr>
          <w:rStyle w:val="apple-style-span"/>
          <w:sz w:val="27"/>
          <w:szCs w:val="27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34" style="width:317.5pt;height:.75pt" o:hrpct="700" o:hralign="center" o:hrstd="t" o:hrnoshade="t" o:hr="t" fillcolor="silver" stroked="f"/>
        </w:pict>
      </w:r>
    </w:p>
    <w:p w:rsidR="00DD1F81" w:rsidRDefault="00DD1F81" w:rsidP="00DD1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V. Koszty</w:t>
      </w:r>
      <w:r>
        <w:rPr>
          <w:rStyle w:val="apple-converted-space"/>
          <w:rFonts w:ascii="Arial" w:hAnsi="Arial" w:cs="Arial"/>
          <w:b/>
          <w:bCs/>
          <w:color w:val="800000"/>
          <w:sz w:val="16"/>
          <w:szCs w:val="16"/>
        </w:rPr>
        <w:t> 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Cena detaliczna (wartość w Euro, stan na 2009 rok):</w:t>
      </w:r>
      <w:r>
        <w:rPr>
          <w:rFonts w:ascii="Arial" w:hAnsi="Arial" w:cs="Arial"/>
          <w:color w:val="000000"/>
          <w:sz w:val="16"/>
          <w:szCs w:val="16"/>
        </w:rPr>
        <w:br/>
        <w:t>•  wersja podstawowa 5500 €  (pakiet AIS)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zawartość pakietu: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AutoCAD</w:t>
      </w:r>
      <w:proofErr w:type="spellEnd"/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Mechanical</w:t>
      </w:r>
      <w:proofErr w:type="spellEnd"/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Autodesk</w:t>
      </w:r>
      <w:proofErr w:type="spellEnd"/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Inventor</w:t>
      </w:r>
      <w:proofErr w:type="spellEnd"/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Autodesk</w:t>
      </w:r>
      <w:proofErr w:type="spellEnd"/>
      <w:r>
        <w:rPr>
          <w:rFonts w:ascii="Arial" w:hAnsi="Arial" w:cs="Arial"/>
          <w:i/>
          <w:iCs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Vault</w:t>
      </w:r>
      <w:proofErr w:type="spellEnd"/>
      <w:r>
        <w:rPr>
          <w:rFonts w:ascii="Arial" w:hAnsi="Arial" w:cs="Arial"/>
          <w:i/>
          <w:i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•  opłata związana z aktualizacją do najnowszej wersji 1125 €</w:t>
      </w:r>
    </w:p>
    <w:p w:rsidR="00DD1F81" w:rsidRDefault="00DD1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>Nie jest przewidziana opcja sprzedaży oprogramowania w formie odpłatnego użyczenia...</w:t>
      </w: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Pr="00250FFC" w:rsidRDefault="00A17F81" w:rsidP="00250FFC">
      <w:pPr>
        <w:pStyle w:val="Akapitzlist"/>
        <w:numPr>
          <w:ilvl w:val="0"/>
          <w:numId w:val="1"/>
        </w:numPr>
        <w:spacing w:before="90" w:after="45"/>
        <w:ind w:right="150"/>
        <w:rPr>
          <w:color w:val="000000"/>
          <w:lang w:val="en-US"/>
        </w:rPr>
      </w:pPr>
      <w:r w:rsidRPr="00FE401E">
        <w:rPr>
          <w:rFonts w:ascii="Arial" w:hAnsi="Arial" w:cs="Arial"/>
          <w:b/>
          <w:bCs/>
          <w:color w:val="000000"/>
          <w:sz w:val="27"/>
          <w:szCs w:val="27"/>
          <w:lang w:val="en-US"/>
        </w:rPr>
        <w:t xml:space="preserve">NX 6 </w:t>
      </w:r>
      <w:r w:rsidR="00176B0B" w:rsidRPr="00250FFC">
        <w:rPr>
          <w:rFonts w:ascii="Arial" w:hAnsi="Arial" w:cs="Arial"/>
          <w:b/>
          <w:bCs/>
          <w:color w:val="000000"/>
          <w:sz w:val="27"/>
          <w:szCs w:val="27"/>
          <w:lang w:val="en-US"/>
        </w:rPr>
        <w:t xml:space="preserve"> </w:t>
      </w:r>
      <w:r w:rsidR="00176B0B" w:rsidRPr="00250FFC">
        <w:rPr>
          <w:rFonts w:ascii="Arial" w:hAnsi="Arial" w:cs="Arial"/>
          <w:bCs/>
          <w:color w:val="000000"/>
          <w:lang w:val="en-US"/>
        </w:rPr>
        <w:t>CAD/CAM/CAE</w:t>
      </w:r>
    </w:p>
    <w:p w:rsidR="00A17F81" w:rsidRPr="00FE401E" w:rsidRDefault="00A17F81" w:rsidP="00A17F81">
      <w:pPr>
        <w:spacing w:before="90" w:after="45"/>
        <w:ind w:left="300" w:right="150"/>
        <w:rPr>
          <w:rFonts w:ascii="Arial" w:hAnsi="Arial" w:cs="Arial"/>
          <w:b/>
          <w:bCs/>
          <w:color w:val="0000FF"/>
          <w:sz w:val="15"/>
          <w:szCs w:val="15"/>
          <w:lang w:val="en-US"/>
        </w:rPr>
      </w:pPr>
    </w:p>
    <w:p w:rsidR="00A17F81" w:rsidRPr="00FE401E" w:rsidRDefault="00A17F81" w:rsidP="00A17F81">
      <w:pPr>
        <w:spacing w:before="90" w:after="45"/>
        <w:ind w:left="300" w:right="150"/>
        <w:rPr>
          <w:rStyle w:val="apple-style-span"/>
          <w:color w:val="000000"/>
          <w:lang w:val="en-US"/>
        </w:rPr>
      </w:pPr>
    </w:p>
    <w:p w:rsidR="00A17F81" w:rsidRDefault="00A17F81" w:rsidP="00A17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I. Informacje ogólne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Pełna nazwa najnowszej wersji programu dostępnej na rynku: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NX 6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Rodzaj: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system CAD/CAM/CAE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Dedykowane zastosowania: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mechanika, wzornictwo przemysłowe, instalacje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Główni odbiorcy: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motoryzacja, lotnictwo, wzornictwo przemysłowe, narzędziownie, budowa maszyn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Polska wersja językowa: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NX Designer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Platforma systemowa i sprzętowa: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Windows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Minimalne wymagania sprzętowe, wystarczające do pracy z aplikacją: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Pentium IV, 1 GB RAM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Ciekawe możliwości, wyróżniające zdaniem oferentów opisywany program na tle konkurencji:</w:t>
      </w:r>
      <w:r>
        <w:rPr>
          <w:rFonts w:ascii="Arial" w:hAnsi="Arial" w:cs="Arial"/>
          <w:color w:val="000000"/>
          <w:sz w:val="16"/>
          <w:szCs w:val="16"/>
        </w:rPr>
        <w:br/>
        <w:t>Niezawodna praca, stabilność, duże możliwości, ciągły rozwój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Zmiany (w zakresie możliwości programu) w stosunku do poprzedniej wersji:</w:t>
      </w:r>
      <w:r>
        <w:rPr>
          <w:rFonts w:ascii="Arial" w:hAnsi="Arial" w:cs="Arial"/>
          <w:color w:val="000000"/>
          <w:sz w:val="16"/>
          <w:szCs w:val="16"/>
        </w:rPr>
        <w:br/>
        <w:t xml:space="preserve">Nowa technologia modelowania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Synchronous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Technology - modelowanie parametryczne, oparte na cechach, ale bez historii powstawania.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Dedykowane aplikacje PDM/PLM: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 xml:space="preserve">wbudowany klient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Teamcenter</w:t>
      </w:r>
      <w:proofErr w:type="spellEnd"/>
    </w:p>
    <w:p w:rsidR="00A17F81" w:rsidRDefault="000068C3" w:rsidP="00A17F81">
      <w:pPr>
        <w:rPr>
          <w:rStyle w:val="apple-style-span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35" style="width:317.5pt;height:.75pt" o:hrpct="700" o:hralign="center" o:hrstd="t" o:hrnoshade="t" o:hr="t" fillcolor="silver" stroked="f"/>
        </w:pict>
      </w:r>
    </w:p>
    <w:p w:rsidR="00A17F81" w:rsidRDefault="00A17F81" w:rsidP="00A17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II. Szczegółowa charakterystyka funkcjonalności CAD: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16"/>
          <w:szCs w:val="16"/>
        </w:rPr>
        <w:t>• 2D</w:t>
      </w:r>
      <w:r>
        <w:rPr>
          <w:rFonts w:ascii="Arial" w:hAnsi="Arial" w:cs="Arial"/>
          <w:color w:val="000000"/>
          <w:sz w:val="16"/>
          <w:szCs w:val="16"/>
        </w:rPr>
        <w:br/>
        <w:t>• 3D</w:t>
      </w:r>
      <w:r>
        <w:rPr>
          <w:rFonts w:ascii="Arial" w:hAnsi="Arial" w:cs="Arial"/>
          <w:color w:val="000000"/>
          <w:sz w:val="16"/>
          <w:szCs w:val="16"/>
        </w:rPr>
        <w:br/>
        <w:t>• modelowanie parametryczne</w:t>
      </w:r>
      <w:r>
        <w:rPr>
          <w:rFonts w:ascii="Arial" w:hAnsi="Arial" w:cs="Arial"/>
          <w:color w:val="000000"/>
          <w:sz w:val="16"/>
          <w:szCs w:val="16"/>
        </w:rPr>
        <w:br/>
        <w:t>• modelowanie swobodne (bezpośrednie)</w:t>
      </w:r>
      <w:r>
        <w:rPr>
          <w:rFonts w:ascii="Arial" w:hAnsi="Arial" w:cs="Arial"/>
          <w:color w:val="000000"/>
          <w:sz w:val="16"/>
          <w:szCs w:val="16"/>
        </w:rPr>
        <w:br/>
        <w:t>• modelowanie bryłowe</w:t>
      </w:r>
      <w:r>
        <w:rPr>
          <w:rFonts w:ascii="Arial" w:hAnsi="Arial" w:cs="Arial"/>
          <w:color w:val="000000"/>
          <w:sz w:val="16"/>
          <w:szCs w:val="16"/>
        </w:rPr>
        <w:br/>
        <w:t>• modelowanie powierzchniowe</w:t>
      </w:r>
      <w:r>
        <w:rPr>
          <w:rFonts w:ascii="Arial" w:hAnsi="Arial" w:cs="Arial"/>
          <w:color w:val="000000"/>
          <w:sz w:val="16"/>
          <w:szCs w:val="16"/>
        </w:rPr>
        <w:br/>
        <w:t>• konwersja modelu powierzchniowego na model bryłowy</w:t>
      </w:r>
      <w:r>
        <w:rPr>
          <w:rFonts w:ascii="Arial" w:hAnsi="Arial" w:cs="Arial"/>
          <w:color w:val="000000"/>
          <w:sz w:val="16"/>
          <w:szCs w:val="16"/>
        </w:rPr>
        <w:br/>
        <w:t>• konwersja modelu bryłowego na model powierzchniowy</w:t>
      </w:r>
      <w:r>
        <w:rPr>
          <w:rFonts w:ascii="Arial" w:hAnsi="Arial" w:cs="Arial"/>
          <w:color w:val="000000"/>
          <w:sz w:val="16"/>
          <w:szCs w:val="16"/>
        </w:rPr>
        <w:br/>
        <w:t>• funkcje zaokrąglania krawędzi</w:t>
      </w:r>
      <w:r>
        <w:rPr>
          <w:rFonts w:ascii="Arial" w:hAnsi="Arial" w:cs="Arial"/>
          <w:color w:val="000000"/>
          <w:sz w:val="16"/>
          <w:szCs w:val="16"/>
        </w:rPr>
        <w:br/>
        <w:t>• tworzenie i definiowanie zespołów</w:t>
      </w:r>
      <w:r>
        <w:rPr>
          <w:rFonts w:ascii="Arial" w:hAnsi="Arial" w:cs="Arial"/>
          <w:color w:val="000000"/>
          <w:sz w:val="16"/>
          <w:szCs w:val="16"/>
        </w:rPr>
        <w:br/>
        <w:t>• obsługa dużych złożeń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>• możliwość umieszczania w zespole części w wariantach uproszczonych</w:t>
      </w:r>
      <w:r>
        <w:rPr>
          <w:rFonts w:ascii="Arial" w:hAnsi="Arial" w:cs="Arial"/>
          <w:color w:val="000000"/>
          <w:sz w:val="16"/>
          <w:szCs w:val="16"/>
        </w:rPr>
        <w:br/>
        <w:t>• automatyczna aktualizacja rysunku (i powiązanych dokumentów)</w:t>
      </w:r>
      <w:r>
        <w:rPr>
          <w:rFonts w:ascii="Arial" w:hAnsi="Arial" w:cs="Arial"/>
          <w:color w:val="000000"/>
          <w:sz w:val="16"/>
          <w:szCs w:val="16"/>
        </w:rPr>
        <w:br/>
        <w:t>• generowanie rzutów</w:t>
      </w:r>
      <w:r>
        <w:rPr>
          <w:rFonts w:ascii="Arial" w:hAnsi="Arial" w:cs="Arial"/>
          <w:color w:val="000000"/>
          <w:sz w:val="16"/>
          <w:szCs w:val="16"/>
        </w:rPr>
        <w:br/>
        <w:t>• tworzenie rysunku złożeniowego</w:t>
      </w:r>
      <w:r>
        <w:rPr>
          <w:rFonts w:ascii="Arial" w:hAnsi="Arial" w:cs="Arial"/>
          <w:color w:val="000000"/>
          <w:sz w:val="16"/>
          <w:szCs w:val="16"/>
        </w:rPr>
        <w:br/>
        <w:t>• tworzenie rysunku wykonawczego</w:t>
      </w:r>
      <w:r>
        <w:rPr>
          <w:rFonts w:ascii="Arial" w:hAnsi="Arial" w:cs="Arial"/>
          <w:color w:val="000000"/>
          <w:sz w:val="16"/>
          <w:szCs w:val="16"/>
        </w:rPr>
        <w:br/>
        <w:t>• generowanie dokumentacji technicznej</w:t>
      </w:r>
      <w:r>
        <w:rPr>
          <w:rFonts w:ascii="Arial" w:hAnsi="Arial" w:cs="Arial"/>
          <w:color w:val="000000"/>
          <w:sz w:val="16"/>
          <w:szCs w:val="16"/>
        </w:rPr>
        <w:br/>
        <w:t>• tworzenie raportów</w:t>
      </w:r>
      <w:r>
        <w:rPr>
          <w:rFonts w:ascii="Arial" w:hAnsi="Arial" w:cs="Arial"/>
          <w:color w:val="000000"/>
          <w:sz w:val="16"/>
          <w:szCs w:val="16"/>
        </w:rPr>
        <w:br/>
        <w:t>• tworzenie zestawień materiałowych</w:t>
      </w:r>
      <w:r>
        <w:rPr>
          <w:rFonts w:ascii="Arial" w:hAnsi="Arial" w:cs="Arial"/>
          <w:color w:val="000000"/>
          <w:sz w:val="16"/>
          <w:szCs w:val="16"/>
        </w:rPr>
        <w:br/>
        <w:t>• generowanie plików w formacie STL (szybkie prototypowanie i wytwarzanie)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Modelowanie i tworzenie skomplikowanych powierzchni: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</w:r>
      <w:r>
        <w:rPr>
          <w:rFonts w:ascii="Arial" w:hAnsi="Arial" w:cs="Arial"/>
          <w:color w:val="000000"/>
          <w:sz w:val="16"/>
          <w:szCs w:val="16"/>
        </w:rPr>
        <w:t>za pomocą wyciągnięć po profilach, ścieżkach, z użyciem krzywych prowadzących, za pomocą narzędzi do tworzenia i scalania brył etc. Istnieje możliwość modelowania swobodnego...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Możliwości z zakresu wizualizacji: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fotorealistyczny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rendering</w:t>
      </w:r>
      <w:r>
        <w:rPr>
          <w:rFonts w:ascii="Arial" w:hAnsi="Arial" w:cs="Arial"/>
          <w:color w:val="000000"/>
          <w:sz w:val="16"/>
          <w:szCs w:val="16"/>
        </w:rPr>
        <w:br/>
        <w:t>• animacje</w:t>
      </w:r>
      <w:r>
        <w:rPr>
          <w:rFonts w:ascii="Arial" w:hAnsi="Arial" w:cs="Arial"/>
          <w:color w:val="000000"/>
          <w:sz w:val="16"/>
          <w:szCs w:val="16"/>
        </w:rPr>
        <w:br/>
        <w:t>• tworzenie zrzutów-prezentacji</w:t>
      </w:r>
      <w:r>
        <w:rPr>
          <w:rFonts w:ascii="Arial" w:hAnsi="Arial" w:cs="Arial"/>
          <w:color w:val="000000"/>
          <w:sz w:val="16"/>
          <w:szCs w:val="16"/>
        </w:rPr>
        <w:br/>
        <w:t>• tworzenie przekrojów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Narzędzia występujące w programie (lub moduły) wspomagające: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projektowanie form wtryskowych: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Mold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Wizard</w:t>
      </w:r>
      <w:proofErr w:type="spellEnd"/>
      <w:r>
        <w:rPr>
          <w:rFonts w:ascii="Arial" w:hAnsi="Arial" w:cs="Arial"/>
          <w:color w:val="000000"/>
          <w:sz w:val="16"/>
          <w:szCs w:val="16"/>
        </w:rPr>
        <w:br/>
        <w:t>• projektowanie konstrukcji ramowych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projektowanie konstrukcji spawanych: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Weld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Assistant</w:t>
      </w:r>
      <w:proofErr w:type="spellEnd"/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rozwinięcia konstrukcji blaszanych: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Sheet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Metal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modelowanie rur oraz ich układów: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Routing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Mechanical</w:t>
      </w:r>
      <w:proofErr w:type="spellEnd"/>
      <w:r>
        <w:rPr>
          <w:rFonts w:ascii="Arial" w:hAnsi="Arial" w:cs="Arial"/>
          <w:color w:val="000000"/>
          <w:sz w:val="16"/>
          <w:szCs w:val="16"/>
        </w:rPr>
        <w:br/>
        <w:t xml:space="preserve">• projektowanie wiązek elektrycznych: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Routing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Electrical</w:t>
      </w:r>
      <w:proofErr w:type="spellEnd"/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Wymiana danych z innymi systemami CAD: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eksport do formatów: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Parasolid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JT, CGM,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Catia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v4/v5, IGES STEP, STL, DWG/DXF,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pdf</w:t>
      </w:r>
      <w:proofErr w:type="spellEnd"/>
      <w:r>
        <w:rPr>
          <w:rFonts w:ascii="Arial" w:hAnsi="Arial" w:cs="Arial"/>
          <w:color w:val="000000"/>
          <w:sz w:val="16"/>
          <w:szCs w:val="16"/>
        </w:rPr>
        <w:br/>
        <w:t xml:space="preserve">• import z formatów: Solid Edge,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I-deas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JT, IGES, STEP, STL,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Catia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Parasolid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SolidWorks</w:t>
      </w:r>
      <w:proofErr w:type="spellEnd"/>
      <w:r>
        <w:rPr>
          <w:rFonts w:ascii="Arial" w:hAnsi="Arial" w:cs="Arial"/>
          <w:color w:val="000000"/>
          <w:sz w:val="16"/>
          <w:szCs w:val="16"/>
        </w:rPr>
        <w:t>, Pro/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Engineer</w:t>
      </w:r>
      <w:proofErr w:type="spellEnd"/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Biblioteki części i normaliów:</w:t>
      </w:r>
      <w:r>
        <w:rPr>
          <w:rFonts w:ascii="Arial" w:hAnsi="Arial" w:cs="Arial"/>
          <w:color w:val="000000"/>
          <w:sz w:val="16"/>
          <w:szCs w:val="16"/>
        </w:rPr>
        <w:br/>
        <w:t>Dostępne jako dodatkowe moduły</w:t>
      </w:r>
    </w:p>
    <w:p w:rsidR="00A17F81" w:rsidRDefault="000068C3" w:rsidP="00A17F81">
      <w:pPr>
        <w:rPr>
          <w:rStyle w:val="apple-style-span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36" style="width:317.5pt;height:.75pt" o:hrpct="700" o:hralign="center" o:hrstd="t" o:hrnoshade="t" o:hr="t" fillcolor="silver" stroked="f"/>
        </w:pict>
      </w:r>
    </w:p>
    <w:p w:rsidR="00A17F81" w:rsidRDefault="00A17F81" w:rsidP="00A17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III. Szczegółowa charakterystyka funkcjonalności CAM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16"/>
          <w:szCs w:val="16"/>
        </w:rPr>
        <w:t>• 2D</w:t>
      </w:r>
      <w:r>
        <w:rPr>
          <w:rFonts w:ascii="Arial" w:hAnsi="Arial" w:cs="Arial"/>
          <w:color w:val="000000"/>
          <w:sz w:val="16"/>
          <w:szCs w:val="16"/>
        </w:rPr>
        <w:br/>
        <w:t>• 3D</w:t>
      </w:r>
      <w:r>
        <w:rPr>
          <w:rFonts w:ascii="Arial" w:hAnsi="Arial" w:cs="Arial"/>
          <w:color w:val="000000"/>
          <w:sz w:val="16"/>
          <w:szCs w:val="16"/>
        </w:rPr>
        <w:br/>
        <w:t>• liczba obsługiwanych osi: 5</w:t>
      </w:r>
      <w:r>
        <w:rPr>
          <w:rFonts w:ascii="Arial" w:hAnsi="Arial" w:cs="Arial"/>
          <w:color w:val="000000"/>
          <w:sz w:val="16"/>
          <w:szCs w:val="16"/>
        </w:rPr>
        <w:br/>
        <w:t>• pełne wykrywanie kolizji narzędzia, uchwytu, formy, modelu etc.</w:t>
      </w:r>
      <w:r>
        <w:rPr>
          <w:rFonts w:ascii="Arial" w:hAnsi="Arial" w:cs="Arial"/>
          <w:color w:val="000000"/>
          <w:sz w:val="16"/>
          <w:szCs w:val="16"/>
        </w:rPr>
        <w:br/>
        <w:t>• zarządzanie przeszkodami</w:t>
      </w:r>
      <w:r>
        <w:rPr>
          <w:rFonts w:ascii="Arial" w:hAnsi="Arial" w:cs="Arial"/>
          <w:color w:val="000000"/>
          <w:sz w:val="16"/>
          <w:szCs w:val="16"/>
        </w:rPr>
        <w:br/>
        <w:t>• optymalizacja programów obróbki</w:t>
      </w:r>
      <w:r>
        <w:rPr>
          <w:rFonts w:ascii="Arial" w:hAnsi="Arial" w:cs="Arial"/>
          <w:color w:val="000000"/>
          <w:sz w:val="16"/>
          <w:szCs w:val="16"/>
        </w:rPr>
        <w:br/>
        <w:t>• symulacja przestrzenna</w:t>
      </w:r>
      <w:r>
        <w:rPr>
          <w:rFonts w:ascii="Arial" w:hAnsi="Arial" w:cs="Arial"/>
          <w:color w:val="000000"/>
          <w:sz w:val="16"/>
          <w:szCs w:val="16"/>
        </w:rPr>
        <w:br/>
        <w:t>• symulacja kinematyczna ruchów maszyny</w:t>
      </w:r>
      <w:r>
        <w:rPr>
          <w:rFonts w:ascii="Arial" w:hAnsi="Arial" w:cs="Arial"/>
          <w:color w:val="000000"/>
          <w:sz w:val="16"/>
          <w:szCs w:val="16"/>
        </w:rPr>
        <w:br/>
        <w:t>• definiowanie dowolnych najazdów i odjazdów</w:t>
      </w:r>
      <w:r>
        <w:rPr>
          <w:rFonts w:ascii="Arial" w:hAnsi="Arial" w:cs="Arial"/>
          <w:color w:val="000000"/>
          <w:sz w:val="16"/>
          <w:szCs w:val="16"/>
        </w:rPr>
        <w:br/>
        <w:t>• automatyczny podział elementów konstrukcji</w:t>
      </w:r>
      <w:r>
        <w:rPr>
          <w:rFonts w:ascii="Arial" w:hAnsi="Arial" w:cs="Arial"/>
          <w:color w:val="000000"/>
          <w:sz w:val="16"/>
          <w:szCs w:val="16"/>
        </w:rPr>
        <w:br/>
        <w:t>• tworzenie widoków i przekrojów zgodne z normami</w:t>
      </w:r>
      <w:r>
        <w:rPr>
          <w:rFonts w:ascii="Arial" w:hAnsi="Arial" w:cs="Arial"/>
          <w:color w:val="000000"/>
          <w:sz w:val="16"/>
          <w:szCs w:val="16"/>
        </w:rPr>
        <w:br/>
        <w:t>• projektowanie narzędzi</w:t>
      </w:r>
      <w:r>
        <w:rPr>
          <w:rFonts w:ascii="Arial" w:hAnsi="Arial" w:cs="Arial"/>
          <w:color w:val="000000"/>
          <w:sz w:val="16"/>
          <w:szCs w:val="16"/>
        </w:rPr>
        <w:br/>
        <w:t>• wsparcie podprogramów</w:t>
      </w:r>
      <w:r>
        <w:rPr>
          <w:rFonts w:ascii="Arial" w:hAnsi="Arial" w:cs="Arial"/>
          <w:color w:val="000000"/>
          <w:sz w:val="16"/>
          <w:szCs w:val="16"/>
        </w:rPr>
        <w:br/>
        <w:t>• postprocesory do maszyn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Frezowanie:</w:t>
      </w:r>
      <w:r>
        <w:rPr>
          <w:rFonts w:ascii="Arial" w:hAnsi="Arial" w:cs="Arial"/>
          <w:color w:val="000000"/>
          <w:sz w:val="16"/>
          <w:szCs w:val="16"/>
        </w:rPr>
        <w:br/>
        <w:t>• obróbka zgrubna ze stałym skokiem w osi Z</w:t>
      </w:r>
      <w:r>
        <w:rPr>
          <w:rFonts w:ascii="Arial" w:hAnsi="Arial" w:cs="Arial"/>
          <w:color w:val="000000"/>
          <w:sz w:val="16"/>
          <w:szCs w:val="16"/>
        </w:rPr>
        <w:br/>
        <w:t>• obróbka zgrubna materiału resztkowego</w:t>
      </w:r>
      <w:r>
        <w:rPr>
          <w:rFonts w:ascii="Arial" w:hAnsi="Arial" w:cs="Arial"/>
          <w:color w:val="000000"/>
          <w:sz w:val="16"/>
          <w:szCs w:val="16"/>
        </w:rPr>
        <w:br/>
        <w:t>• obróbka wykańczająca ze stałym skokiem w osi Z</w:t>
      </w:r>
      <w:r>
        <w:rPr>
          <w:rFonts w:ascii="Arial" w:hAnsi="Arial" w:cs="Arial"/>
          <w:color w:val="000000"/>
          <w:sz w:val="16"/>
          <w:szCs w:val="16"/>
        </w:rPr>
        <w:br/>
        <w:t>• obróbka wykańczająca ze stałym krokiem 3D</w:t>
      </w:r>
      <w:r>
        <w:rPr>
          <w:rFonts w:ascii="Arial" w:hAnsi="Arial" w:cs="Arial"/>
          <w:color w:val="000000"/>
          <w:sz w:val="16"/>
          <w:szCs w:val="16"/>
        </w:rPr>
        <w:br/>
        <w:t>• obróbka wierszowaniem</w:t>
      </w:r>
      <w:r>
        <w:rPr>
          <w:rFonts w:ascii="Arial" w:hAnsi="Arial" w:cs="Arial"/>
          <w:color w:val="000000"/>
          <w:sz w:val="16"/>
          <w:szCs w:val="16"/>
        </w:rPr>
        <w:br/>
        <w:t>• obróbka "ołówkowa"</w:t>
      </w:r>
      <w:r>
        <w:rPr>
          <w:rFonts w:ascii="Arial" w:hAnsi="Arial" w:cs="Arial"/>
          <w:color w:val="000000"/>
          <w:sz w:val="16"/>
          <w:szCs w:val="16"/>
        </w:rPr>
        <w:br/>
        <w:t>• obróbka spiralna i promieniowa</w:t>
      </w:r>
      <w:r>
        <w:rPr>
          <w:rFonts w:ascii="Arial" w:hAnsi="Arial" w:cs="Arial"/>
          <w:color w:val="000000"/>
          <w:sz w:val="16"/>
          <w:szCs w:val="16"/>
        </w:rPr>
        <w:br/>
        <w:t>• płynny przebieg ścieżek narzędzia (obróbka HSC)</w:t>
      </w:r>
      <w:r>
        <w:rPr>
          <w:rFonts w:ascii="Arial" w:hAnsi="Arial" w:cs="Arial"/>
          <w:color w:val="000000"/>
          <w:sz w:val="16"/>
          <w:szCs w:val="16"/>
        </w:rPr>
        <w:br/>
        <w:t>• ograniczanie ścieżek narzędzi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Drążenie:</w:t>
      </w:r>
      <w:r>
        <w:rPr>
          <w:rFonts w:ascii="Arial" w:hAnsi="Arial" w:cs="Arial"/>
          <w:color w:val="000000"/>
          <w:sz w:val="16"/>
          <w:szCs w:val="16"/>
        </w:rPr>
        <w:br/>
        <w:t>• cięcie po konturze</w:t>
      </w:r>
      <w:r>
        <w:rPr>
          <w:rFonts w:ascii="Arial" w:hAnsi="Arial" w:cs="Arial"/>
          <w:color w:val="000000"/>
          <w:sz w:val="16"/>
          <w:szCs w:val="16"/>
        </w:rPr>
        <w:br/>
        <w:t>• obróbka ubytkowa</w:t>
      </w:r>
      <w:r>
        <w:rPr>
          <w:rFonts w:ascii="Arial" w:hAnsi="Arial" w:cs="Arial"/>
          <w:color w:val="000000"/>
          <w:sz w:val="16"/>
          <w:szCs w:val="16"/>
        </w:rPr>
        <w:br/>
        <w:t>• obróbka jedno lub różnokierunkowa</w:t>
      </w:r>
      <w:r>
        <w:rPr>
          <w:rFonts w:ascii="Arial" w:hAnsi="Arial" w:cs="Arial"/>
          <w:color w:val="000000"/>
          <w:sz w:val="16"/>
          <w:szCs w:val="16"/>
        </w:rPr>
        <w:br/>
        <w:t>• automatyczne łączenie cięć (matryce)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Inne metody obróbki:</w:t>
      </w:r>
      <w:r>
        <w:rPr>
          <w:rFonts w:ascii="Arial" w:hAnsi="Arial" w:cs="Arial"/>
          <w:color w:val="000000"/>
          <w:sz w:val="16"/>
          <w:szCs w:val="16"/>
        </w:rPr>
        <w:br/>
        <w:t>• wiercenie</w:t>
      </w:r>
      <w:r>
        <w:rPr>
          <w:rFonts w:ascii="Arial" w:hAnsi="Arial" w:cs="Arial"/>
          <w:color w:val="000000"/>
          <w:sz w:val="16"/>
          <w:szCs w:val="16"/>
        </w:rPr>
        <w:br/>
        <w:t>• grawerowanie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16"/>
          <w:szCs w:val="16"/>
        </w:rPr>
        <w:t>Wymiana danych z innymi systemami CAM:</w:t>
      </w:r>
      <w:r>
        <w:rPr>
          <w:rStyle w:val="apple-converted-space"/>
          <w:rFonts w:ascii="Arial" w:hAnsi="Arial" w:cs="Arial"/>
          <w:b/>
          <w:bCs/>
          <w:color w:val="000000"/>
          <w:sz w:val="16"/>
          <w:szCs w:val="16"/>
        </w:rPr>
        <w:t> 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• eksport do formatów: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Parasolid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JT, CGM,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Catia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v4/v5, IGES STEP, STL, DWG/DXF, PDF,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 import z formatów: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Parasolid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  IGES, STEP, STL,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AutoCAD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Catia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Parasolid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,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SolidWorks</w:t>
      </w:r>
      <w:proofErr w:type="spellEnd"/>
      <w:r>
        <w:rPr>
          <w:rFonts w:ascii="Arial" w:hAnsi="Arial" w:cs="Arial"/>
          <w:color w:val="000000"/>
          <w:sz w:val="16"/>
          <w:szCs w:val="16"/>
        </w:rPr>
        <w:t>, Pro/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Engineer</w:t>
      </w:r>
      <w:proofErr w:type="spellEnd"/>
    </w:p>
    <w:p w:rsidR="00A17F81" w:rsidRDefault="000068C3" w:rsidP="00A17F81">
      <w:pPr>
        <w:rPr>
          <w:rStyle w:val="apple-style-span"/>
        </w:rPr>
      </w:pPr>
      <w:r w:rsidRPr="000068C3">
        <w:rPr>
          <w:rStyle w:val="apple-style-span"/>
          <w:color w:val="000000"/>
          <w:sz w:val="27"/>
          <w:szCs w:val="27"/>
        </w:rPr>
        <w:pict>
          <v:rect id="_x0000_i1037" style="width:317.5pt;height:.75pt" o:hrpct="700" o:hralign="center" o:hrstd="t" o:hrnoshade="t" o:hr="t" fillcolor="silver" stroked="f"/>
        </w:pict>
      </w:r>
    </w:p>
    <w:p w:rsidR="00A17F81" w:rsidRDefault="00A17F81" w:rsidP="00A17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IV. Szczegółowa charakterystyka funkcjonalności CAE</w:t>
      </w: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>• automatyczne generowanie siatki</w:t>
      </w:r>
      <w:r>
        <w:rPr>
          <w:rFonts w:ascii="Arial" w:hAnsi="Arial" w:cs="Arial"/>
          <w:color w:val="000000"/>
          <w:sz w:val="16"/>
          <w:szCs w:val="16"/>
        </w:rPr>
        <w:br/>
        <w:t>• analiza naprężeń i przemieszczeń</w:t>
      </w:r>
      <w:r>
        <w:rPr>
          <w:rFonts w:ascii="Arial" w:hAnsi="Arial" w:cs="Arial"/>
          <w:color w:val="000000"/>
          <w:sz w:val="16"/>
          <w:szCs w:val="16"/>
        </w:rPr>
        <w:br/>
        <w:t>• analiza drgań i wyboczeń</w:t>
      </w:r>
      <w:r>
        <w:rPr>
          <w:rFonts w:ascii="Arial" w:hAnsi="Arial" w:cs="Arial"/>
          <w:color w:val="000000"/>
          <w:sz w:val="16"/>
          <w:szCs w:val="16"/>
        </w:rPr>
        <w:br/>
        <w:t>• analiza obiektów cienkościennych</w:t>
      </w:r>
      <w:r>
        <w:rPr>
          <w:rFonts w:ascii="Arial" w:hAnsi="Arial" w:cs="Arial"/>
          <w:color w:val="000000"/>
          <w:sz w:val="16"/>
          <w:szCs w:val="16"/>
        </w:rPr>
        <w:br/>
        <w:t>• symulacja przepływu gazów</w:t>
      </w:r>
      <w:r>
        <w:rPr>
          <w:rFonts w:ascii="Arial" w:hAnsi="Arial" w:cs="Arial"/>
          <w:color w:val="000000"/>
          <w:sz w:val="16"/>
          <w:szCs w:val="16"/>
        </w:rPr>
        <w:br/>
        <w:t>• symulacja funkcjonowania złożeń i ruchomych części</w:t>
      </w:r>
      <w:r>
        <w:rPr>
          <w:rFonts w:ascii="Arial" w:hAnsi="Arial" w:cs="Arial"/>
          <w:color w:val="000000"/>
          <w:sz w:val="16"/>
          <w:szCs w:val="16"/>
        </w:rPr>
        <w:br/>
        <w:t>• narzędzia do wykrywania kolizji</w:t>
      </w:r>
      <w:r>
        <w:rPr>
          <w:rFonts w:ascii="Arial" w:hAnsi="Arial" w:cs="Arial"/>
          <w:color w:val="000000"/>
          <w:sz w:val="16"/>
          <w:szCs w:val="16"/>
        </w:rPr>
        <w:br/>
        <w:t>• generowanie raportów HTML</w:t>
      </w:r>
      <w:r>
        <w:rPr>
          <w:rFonts w:ascii="Arial" w:hAnsi="Arial" w:cs="Arial"/>
          <w:color w:val="000000"/>
          <w:sz w:val="16"/>
          <w:szCs w:val="16"/>
        </w:rPr>
        <w:br/>
        <w:t>• przedstawienie wyników analiz w postaci wizualizacji 3D</w:t>
      </w:r>
      <w:r>
        <w:rPr>
          <w:rFonts w:ascii="Arial" w:hAnsi="Arial" w:cs="Arial"/>
          <w:color w:val="000000"/>
          <w:sz w:val="16"/>
          <w:szCs w:val="16"/>
        </w:rPr>
        <w:br/>
        <w:t xml:space="preserve">• rodzaj zastosowanego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solver'a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: NX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Nastran</w:t>
      </w:r>
      <w:proofErr w:type="spellEnd"/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A17F81">
      <w:pPr>
        <w:pStyle w:val="Zwykytekst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A17F81" w:rsidRDefault="00A17F81" w:rsidP="00A17F81">
      <w:pPr>
        <w:rPr>
          <w:rStyle w:val="apple-style-span"/>
          <w:color w:val="000000"/>
          <w:sz w:val="27"/>
          <w:szCs w:val="27"/>
        </w:rPr>
      </w:pPr>
    </w:p>
    <w:p w:rsidR="00A17F81" w:rsidRDefault="00A17F81" w:rsidP="00A17F81">
      <w:pPr>
        <w:rPr>
          <w:rStyle w:val="apple-style-span"/>
        </w:rPr>
      </w:pPr>
    </w:p>
    <w:p w:rsidR="00A17F81" w:rsidRDefault="00A17F81" w:rsidP="00A17F81">
      <w:pPr>
        <w:spacing w:before="90" w:after="45"/>
        <w:ind w:left="300" w:right="150"/>
        <w:rPr>
          <w:sz w:val="24"/>
          <w:szCs w:val="24"/>
        </w:rPr>
      </w:pPr>
      <w:r>
        <w:rPr>
          <w:rFonts w:ascii="Arial" w:hAnsi="Arial" w:cs="Arial"/>
          <w:b/>
          <w:bCs/>
          <w:color w:val="800000"/>
          <w:sz w:val="16"/>
          <w:szCs w:val="16"/>
        </w:rPr>
        <w:t>V. Koszty i inne...</w:t>
      </w:r>
      <w:r>
        <w:rPr>
          <w:rFonts w:ascii="Arial" w:hAnsi="Arial" w:cs="Arial"/>
          <w:b/>
          <w:bCs/>
          <w:color w:val="000000"/>
          <w:sz w:val="16"/>
          <w:szCs w:val="16"/>
        </w:rPr>
        <w:br/>
        <w:t>Cena detaliczna (wartość netto w PLN):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 wersja podstawowa: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bd</w:t>
      </w:r>
      <w:proofErr w:type="spellEnd"/>
      <w:r>
        <w:rPr>
          <w:rFonts w:ascii="Arial" w:hAnsi="Arial" w:cs="Arial"/>
          <w:color w:val="000000"/>
          <w:sz w:val="16"/>
          <w:szCs w:val="16"/>
        </w:rPr>
        <w:t>.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 pakiet: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bd</w:t>
      </w:r>
      <w:proofErr w:type="spellEnd"/>
      <w:r>
        <w:rPr>
          <w:rFonts w:ascii="Arial" w:hAnsi="Arial" w:cs="Arial"/>
          <w:color w:val="000000"/>
          <w:sz w:val="16"/>
          <w:szCs w:val="16"/>
        </w:rPr>
        <w:t>. (dostępnych kilkanaście pakietów do wyboru); zawartość pakietu: zależna od wybranego pakietu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Fonts w:ascii="Arial" w:hAnsi="Arial" w:cs="Arial"/>
          <w:b/>
          <w:bCs/>
          <w:color w:val="000000"/>
          <w:sz w:val="16"/>
          <w:szCs w:val="16"/>
        </w:rPr>
        <w:t>• opłata związana z aktualizacją do najnowszej wersji:</w:t>
      </w:r>
      <w:r>
        <w:rPr>
          <w:rStyle w:val="apple-converted-space"/>
          <w:rFonts w:ascii="Arial" w:hAnsi="Arial" w:cs="Arial"/>
          <w:color w:val="000000"/>
          <w:sz w:val="16"/>
          <w:szCs w:val="16"/>
        </w:rPr>
        <w:t> </w:t>
      </w:r>
      <w:r>
        <w:rPr>
          <w:rFonts w:ascii="Arial" w:hAnsi="Arial" w:cs="Arial"/>
          <w:color w:val="000000"/>
          <w:sz w:val="16"/>
          <w:szCs w:val="16"/>
        </w:rPr>
        <w:t>15% ceny</w:t>
      </w:r>
    </w:p>
    <w:p w:rsidR="00A17F81" w:rsidRDefault="00A17F81" w:rsidP="00A17F81">
      <w:pPr>
        <w:spacing w:before="90" w:after="45"/>
        <w:ind w:left="300" w:right="150"/>
        <w:rPr>
          <w:color w:val="000000"/>
        </w:rPr>
      </w:pPr>
      <w:r>
        <w:rPr>
          <w:rFonts w:ascii="Arial" w:hAnsi="Arial" w:cs="Arial"/>
          <w:color w:val="000000"/>
          <w:sz w:val="16"/>
          <w:szCs w:val="16"/>
        </w:rPr>
        <w:t>Okres próbny wersji testowej NX6 ograniczony jest do 30 dni...</w:t>
      </w:r>
    </w:p>
    <w:p w:rsidR="00FF0430" w:rsidRDefault="00FF0430" w:rsidP="00DD1F81">
      <w:pPr>
        <w:pStyle w:val="NormalnyWeb"/>
        <w:spacing w:before="90" w:beforeAutospacing="0" w:after="45" w:afterAutospacing="0"/>
        <w:ind w:left="300" w:right="150"/>
        <w:rPr>
          <w:rFonts w:ascii="Arial" w:hAnsi="Arial" w:cs="Arial"/>
          <w:color w:val="000000"/>
          <w:sz w:val="16"/>
          <w:szCs w:val="16"/>
        </w:rPr>
      </w:pPr>
    </w:p>
    <w:p w:rsidR="00B3269E" w:rsidRPr="00FF0430" w:rsidRDefault="00B3269E" w:rsidP="00FF0430">
      <w:pPr>
        <w:pStyle w:val="NormalnyWeb"/>
        <w:spacing w:before="90" w:beforeAutospacing="0" w:after="45" w:afterAutospacing="0"/>
        <w:ind w:right="150"/>
        <w:rPr>
          <w:rFonts w:ascii="Arial" w:hAnsi="Arial" w:cs="Arial"/>
          <w:sz w:val="16"/>
          <w:szCs w:val="16"/>
        </w:rPr>
      </w:pPr>
    </w:p>
    <w:p w:rsidR="00B3269E" w:rsidRPr="00176B0B" w:rsidRDefault="00B3269E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FF0430">
        <w:rPr>
          <w:rFonts w:ascii="Arial" w:hAnsi="Arial" w:cs="Arial"/>
          <w:b/>
          <w:bCs/>
          <w:sz w:val="24"/>
          <w:szCs w:val="24"/>
        </w:rPr>
        <w:t>NX 7.0 Design</w:t>
      </w:r>
      <w:r w:rsidR="00176B0B" w:rsidRPr="00176B0B">
        <w:rPr>
          <w:rFonts w:ascii="Arial" w:hAnsi="Arial" w:cs="Arial"/>
          <w:bCs/>
          <w:color w:val="000000"/>
        </w:rPr>
        <w:t xml:space="preserve"> </w:t>
      </w:r>
      <w:r w:rsidR="00176B0B" w:rsidRPr="00176B0B">
        <w:rPr>
          <w:rFonts w:ascii="Arial" w:hAnsi="Arial" w:cs="Arial"/>
          <w:bCs/>
          <w:color w:val="000000"/>
          <w:sz w:val="20"/>
          <w:szCs w:val="20"/>
        </w:rPr>
        <w:t>CAD/CAM/CAE</w:t>
      </w:r>
    </w:p>
    <w:p w:rsidR="00FF0430" w:rsidRPr="00FF0430" w:rsidRDefault="00FF0430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B3269E" w:rsidRDefault="00B3269E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NX 7 wprowadza wiele ulepszeń do</w:t>
      </w:r>
      <w:r w:rsidR="00A17F81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wprowadzonej w wersji NX 6 technologii</w:t>
      </w:r>
      <w:r w:rsidR="00A17F81" w:rsidRPr="00FF0430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FF0430">
        <w:rPr>
          <w:rFonts w:ascii="Arial" w:hAnsi="Arial" w:cs="Arial"/>
          <w:sz w:val="16"/>
          <w:szCs w:val="16"/>
        </w:rPr>
        <w:t>synchronous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technology, która łączy</w:t>
      </w:r>
      <w:r w:rsidR="00A17F81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modelowanie obiektów asocjatywnych i</w:t>
      </w:r>
      <w:r w:rsidR="00A17F81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nieparametrycznych. Nowa wersja</w:t>
      </w:r>
      <w:r w:rsidR="00A17F81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wprowadza większą gamę możliwej do</w:t>
      </w:r>
      <w:r w:rsidR="00A17F81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użycia geometrii, lepszy przepływ informacji</w:t>
      </w:r>
      <w:r w:rsidR="00EB4372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pomiędzy różnymi środowiskami CAD i</w:t>
      </w:r>
      <w:r w:rsidR="00A17F81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metody ponownego wykorzystania</w:t>
      </w:r>
      <w:r w:rsidR="00A17F81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geometrii.</w:t>
      </w:r>
    </w:p>
    <w:p w:rsidR="00FF0430" w:rsidRPr="00FF0430" w:rsidRDefault="00FF0430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EB4372" w:rsidRDefault="00EB4372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EB4372" w:rsidRDefault="00EB4372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 xml:space="preserve">   </w:t>
      </w:r>
      <w:r w:rsidR="004E1D19">
        <w:rPr>
          <w:rFonts w:ascii="Arial" w:hAnsi="Arial" w:cs="Arial"/>
          <w:i/>
          <w:iCs/>
          <w:sz w:val="16"/>
          <w:szCs w:val="16"/>
        </w:rPr>
        <w:t xml:space="preserve">                 </w:t>
      </w:r>
      <w:r>
        <w:rPr>
          <w:rFonts w:ascii="Arial" w:hAnsi="Arial" w:cs="Arial"/>
          <w:i/>
          <w:iCs/>
          <w:sz w:val="16"/>
          <w:szCs w:val="16"/>
        </w:rPr>
        <w:t xml:space="preserve"> </w:t>
      </w:r>
      <w:r w:rsidR="004E1D19">
        <w:rPr>
          <w:rFonts w:ascii="Arial" w:hAnsi="Arial" w:cs="Arial"/>
          <w:i/>
          <w:iCs/>
          <w:sz w:val="16"/>
          <w:szCs w:val="16"/>
        </w:rPr>
        <w:t xml:space="preserve">    </w:t>
      </w:r>
      <w:r>
        <w:rPr>
          <w:rFonts w:ascii="Arial" w:hAnsi="Arial" w:cs="Arial"/>
          <w:i/>
          <w:iCs/>
          <w:sz w:val="16"/>
          <w:szCs w:val="16"/>
        </w:rPr>
        <w:t xml:space="preserve">        </w:t>
      </w:r>
      <w:r w:rsidR="0097096F">
        <w:rPr>
          <w:rFonts w:ascii="Arial" w:hAnsi="Arial" w:cs="Arial"/>
          <w:i/>
          <w:iCs/>
          <w:sz w:val="16"/>
          <w:szCs w:val="16"/>
        </w:rPr>
        <w:t xml:space="preserve"> </w:t>
      </w:r>
      <w:r>
        <w:rPr>
          <w:rFonts w:ascii="Arial" w:hAnsi="Arial" w:cs="Arial"/>
          <w:i/>
          <w:iCs/>
          <w:sz w:val="16"/>
          <w:szCs w:val="16"/>
        </w:rPr>
        <w:t xml:space="preserve"> </w:t>
      </w:r>
      <w:r w:rsidR="0097096F">
        <w:rPr>
          <w:rFonts w:ascii="Arial" w:hAnsi="Arial" w:cs="Arial"/>
          <w:i/>
          <w:iCs/>
          <w:sz w:val="16"/>
          <w:szCs w:val="16"/>
        </w:rPr>
        <w:t xml:space="preserve">   </w:t>
      </w:r>
      <w:r>
        <w:rPr>
          <w:rFonts w:ascii="Arial" w:hAnsi="Arial" w:cs="Arial"/>
          <w:i/>
          <w:iCs/>
          <w:sz w:val="16"/>
          <w:szCs w:val="16"/>
        </w:rPr>
        <w:t xml:space="preserve">  </w:t>
      </w:r>
      <w:r>
        <w:rPr>
          <w:rFonts w:ascii="Arial" w:hAnsi="Arial" w:cs="Arial"/>
          <w:i/>
          <w:iCs/>
          <w:noProof/>
          <w:sz w:val="16"/>
          <w:szCs w:val="16"/>
          <w:lang w:eastAsia="pl-PL"/>
        </w:rPr>
        <w:drawing>
          <wp:inline distT="0" distB="0" distL="0" distR="0">
            <wp:extent cx="3553247" cy="2160000"/>
            <wp:effectExtent l="19050" t="0" r="9103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24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372" w:rsidRDefault="00EB4372" w:rsidP="0097096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Optymalizacja ścian modelu poprawia pracę z importowanymi modelami</w:t>
      </w:r>
    </w:p>
    <w:p w:rsidR="00DD7E45" w:rsidRDefault="00DD7E45" w:rsidP="0097096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C87444" w:rsidRPr="00EB4372" w:rsidRDefault="00C87444" w:rsidP="00EB4372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FF0430" w:rsidRPr="00FF0430" w:rsidRDefault="00FF0430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>Ulepszony przepływ informacji dla zaimportowanej geometrii</w:t>
      </w:r>
      <w:r w:rsidRPr="00FF0430">
        <w:rPr>
          <w:rFonts w:ascii="Arial" w:hAnsi="Arial" w:cs="Arial"/>
          <w:i/>
          <w:iCs/>
          <w:sz w:val="16"/>
          <w:szCs w:val="16"/>
        </w:rPr>
        <w:t>.</w:t>
      </w:r>
    </w:p>
    <w:p w:rsidR="00DD7E45" w:rsidRPr="00FF0430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NX wprowadza</w:t>
      </w: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poprawione możliwości importowania i</w:t>
      </w: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translacji geometrii z nowymi funkcjami</w:t>
      </w: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optymalizacji i edycji zaokrągleń.</w:t>
      </w: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Optymalizacja ścian modelu polega na:</w:t>
      </w: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uproszczeniu typu powierzchni, łączeniu</w:t>
      </w: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ścian, poprawionej tolerancji krawędzi i</w:t>
      </w:r>
    </w:p>
    <w:p w:rsidR="00DD7E45" w:rsidRPr="00FF0430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 xml:space="preserve">rozpoznawaniu zaokrągleń powierzchni. Ponadto NX 7.0 konwertuje zaimportowane powierzchnie typu </w:t>
      </w:r>
      <w:proofErr w:type="spellStart"/>
      <w:r w:rsidRPr="00FF0430">
        <w:rPr>
          <w:rFonts w:ascii="Arial" w:hAnsi="Arial" w:cs="Arial"/>
          <w:sz w:val="16"/>
          <w:szCs w:val="16"/>
        </w:rPr>
        <w:t>B-surface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na zaokrąglone ściany metodą Rolling-Ball, co umożliwia prostszą i asocjatywną edycję takich modeli.</w:t>
      </w: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Konstruktor może wykonać fazowanie pochylonych ścianek a następnie zmienić ich kształt dodając offsety i kąty, bez względu na historię modelu.</w:t>
      </w: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EB4372" w:rsidRDefault="00EB4372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EB4372" w:rsidRDefault="00EB4372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4E1D19" w:rsidRDefault="004E1D19" w:rsidP="004E1D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  <w:sz w:val="16"/>
          <w:szCs w:val="16"/>
          <w:lang w:eastAsia="pl-PL"/>
        </w:rPr>
      </w:pPr>
      <w:r>
        <w:rPr>
          <w:rFonts w:ascii="Arial" w:hAnsi="Arial" w:cs="Arial"/>
          <w:noProof/>
          <w:sz w:val="16"/>
          <w:szCs w:val="16"/>
          <w:lang w:eastAsia="pl-PL"/>
        </w:rPr>
        <w:t xml:space="preserve">        </w:t>
      </w:r>
    </w:p>
    <w:p w:rsidR="004E1D19" w:rsidRDefault="004E1D19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  <w:sz w:val="16"/>
          <w:szCs w:val="16"/>
          <w:lang w:eastAsia="pl-PL"/>
        </w:rPr>
      </w:pPr>
    </w:p>
    <w:p w:rsidR="00EB4372" w:rsidRDefault="00DD7E45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  <w:lang w:eastAsia="pl-PL"/>
        </w:rPr>
        <w:lastRenderedPageBreak/>
        <w:t xml:space="preserve">                </w:t>
      </w:r>
      <w:r w:rsidR="0097096F">
        <w:rPr>
          <w:rFonts w:ascii="Arial" w:hAnsi="Arial" w:cs="Arial"/>
          <w:noProof/>
          <w:sz w:val="16"/>
          <w:szCs w:val="16"/>
          <w:lang w:eastAsia="pl-PL"/>
        </w:rPr>
        <w:t xml:space="preserve">  </w:t>
      </w:r>
      <w:r w:rsidR="004E1D19">
        <w:rPr>
          <w:rFonts w:ascii="Arial" w:hAnsi="Arial" w:cs="Arial"/>
          <w:noProof/>
          <w:sz w:val="16"/>
          <w:szCs w:val="16"/>
          <w:lang w:eastAsia="pl-PL"/>
        </w:rPr>
        <w:t xml:space="preserve">               </w:t>
      </w:r>
      <w:r w:rsidR="0097096F">
        <w:rPr>
          <w:rFonts w:ascii="Arial" w:hAnsi="Arial" w:cs="Arial"/>
          <w:noProof/>
          <w:sz w:val="16"/>
          <w:szCs w:val="16"/>
          <w:lang w:eastAsia="pl-PL"/>
        </w:rPr>
        <w:t xml:space="preserve">  </w:t>
      </w:r>
      <w:r>
        <w:rPr>
          <w:rFonts w:ascii="Arial" w:hAnsi="Arial" w:cs="Arial"/>
          <w:noProof/>
          <w:sz w:val="16"/>
          <w:szCs w:val="16"/>
          <w:lang w:eastAsia="pl-PL"/>
        </w:rPr>
        <w:t xml:space="preserve"> </w:t>
      </w:r>
      <w:r w:rsidR="00EB4372"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3565714" cy="2160000"/>
            <wp:effectExtent l="1905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71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372" w:rsidRDefault="00EB4372" w:rsidP="00DD7E45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6"/>
          <w:szCs w:val="16"/>
        </w:rPr>
      </w:pPr>
    </w:p>
    <w:p w:rsidR="00FF0430" w:rsidRDefault="00DD7E45" w:rsidP="00DD7E45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Dla łatwiejszej edycji, NX 7.0 zamienia importowane powierzchnie typu </w:t>
      </w:r>
      <w:proofErr w:type="spellStart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B-Surface</w:t>
      </w:r>
      <w:proofErr w:type="spellEnd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na zaokrąglenia metodą Rolling-Ball.</w:t>
      </w: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DD7E45" w:rsidRPr="00FF0430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>Opcje tworzenia elementów kształtujących</w:t>
      </w:r>
      <w:r w:rsidRPr="00FF0430">
        <w:rPr>
          <w:rFonts w:ascii="Arial" w:hAnsi="Arial" w:cs="Arial"/>
          <w:b/>
          <w:sz w:val="16"/>
          <w:szCs w:val="16"/>
        </w:rPr>
        <w:t xml:space="preserve"> </w:t>
      </w:r>
      <w:r w:rsidRPr="00FF0430">
        <w:rPr>
          <w:rFonts w:ascii="Arial" w:hAnsi="Arial" w:cs="Arial"/>
          <w:b/>
          <w:i/>
          <w:iCs/>
          <w:sz w:val="16"/>
          <w:szCs w:val="16"/>
        </w:rPr>
        <w:t>(</w:t>
      </w:r>
      <w:proofErr w:type="spellStart"/>
      <w:r w:rsidRPr="00FF0430">
        <w:rPr>
          <w:rFonts w:ascii="Arial" w:hAnsi="Arial" w:cs="Arial"/>
          <w:b/>
          <w:i/>
          <w:iCs/>
          <w:sz w:val="16"/>
          <w:szCs w:val="16"/>
        </w:rPr>
        <w:t>Feature</w:t>
      </w:r>
      <w:proofErr w:type="spellEnd"/>
      <w:r w:rsidRPr="00FF0430">
        <w:rPr>
          <w:rFonts w:ascii="Arial" w:hAnsi="Arial" w:cs="Arial"/>
          <w:b/>
          <w:i/>
          <w:iCs/>
          <w:sz w:val="16"/>
          <w:szCs w:val="16"/>
        </w:rPr>
        <w:t>) ułatwiają późniejszą ich edycję.</w:t>
      </w: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NX 7.0 pozwala na tworzenie parametrycznych elementów kształtujących typu: otwory, zaokrąglenia i fazowania krawędzi nawet podczas pracy bez historii modelu (</w:t>
      </w:r>
      <w:proofErr w:type="spellStart"/>
      <w:r w:rsidRPr="00FF0430">
        <w:rPr>
          <w:rFonts w:ascii="Arial" w:hAnsi="Arial" w:cs="Arial"/>
          <w:sz w:val="16"/>
          <w:szCs w:val="16"/>
        </w:rPr>
        <w:t>history-free</w:t>
      </w:r>
      <w:proofErr w:type="spellEnd"/>
      <w:r w:rsidRPr="00FF0430">
        <w:rPr>
          <w:rFonts w:ascii="Arial" w:hAnsi="Arial" w:cs="Arial"/>
          <w:sz w:val="16"/>
          <w:szCs w:val="16"/>
        </w:rPr>
        <w:t>). Dzięki temu asocjatywność jest zachowana i</w:t>
      </w:r>
      <w:r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geometria może być wykorzystana do późniejszych etapów modelowania.</w:t>
      </w: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  <w:sz w:val="16"/>
          <w:szCs w:val="16"/>
          <w:lang w:eastAsia="pl-PL"/>
        </w:rPr>
      </w:pPr>
      <w:r>
        <w:rPr>
          <w:rFonts w:ascii="Arial" w:hAnsi="Arial" w:cs="Arial"/>
          <w:noProof/>
          <w:sz w:val="16"/>
          <w:szCs w:val="16"/>
          <w:lang w:eastAsia="pl-PL"/>
        </w:rPr>
        <w:t xml:space="preserve">                         </w:t>
      </w: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  <w:sz w:val="16"/>
          <w:szCs w:val="16"/>
          <w:lang w:eastAsia="pl-PL"/>
        </w:rPr>
      </w:pPr>
      <w:r>
        <w:rPr>
          <w:rFonts w:ascii="Arial" w:hAnsi="Arial" w:cs="Arial"/>
          <w:noProof/>
          <w:sz w:val="16"/>
          <w:szCs w:val="16"/>
          <w:lang w:eastAsia="pl-PL"/>
        </w:rPr>
        <w:t xml:space="preserve">     </w:t>
      </w:r>
      <w:r w:rsidR="0097096F">
        <w:rPr>
          <w:rFonts w:ascii="Arial" w:hAnsi="Arial" w:cs="Arial"/>
          <w:noProof/>
          <w:sz w:val="16"/>
          <w:szCs w:val="16"/>
          <w:lang w:eastAsia="pl-PL"/>
        </w:rPr>
        <w:t xml:space="preserve">  </w:t>
      </w:r>
      <w:r w:rsidR="004E1D19">
        <w:rPr>
          <w:rFonts w:ascii="Arial" w:hAnsi="Arial" w:cs="Arial"/>
          <w:noProof/>
          <w:sz w:val="16"/>
          <w:szCs w:val="16"/>
          <w:lang w:eastAsia="pl-PL"/>
        </w:rPr>
        <w:t xml:space="preserve">          </w:t>
      </w:r>
      <w:r w:rsidR="0097096F">
        <w:rPr>
          <w:rFonts w:ascii="Arial" w:hAnsi="Arial" w:cs="Arial"/>
          <w:noProof/>
          <w:sz w:val="16"/>
          <w:szCs w:val="16"/>
          <w:lang w:eastAsia="pl-PL"/>
        </w:rPr>
        <w:t xml:space="preserve">      </w:t>
      </w:r>
      <w:r>
        <w:rPr>
          <w:rFonts w:ascii="Arial" w:hAnsi="Arial" w:cs="Arial"/>
          <w:noProof/>
          <w:sz w:val="16"/>
          <w:szCs w:val="16"/>
          <w:lang w:eastAsia="pl-PL"/>
        </w:rPr>
        <w:t xml:space="preserve">           </w:t>
      </w:r>
      <w:r w:rsidRPr="00DD7E45"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3493403" cy="2160000"/>
            <wp:effectExtent l="19050" t="0" r="0" b="0"/>
            <wp:docPr id="2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403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96F" w:rsidRDefault="0097096F" w:rsidP="00DD7E4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  <w:sz w:val="16"/>
          <w:szCs w:val="16"/>
          <w:lang w:eastAsia="pl-PL"/>
        </w:rPr>
      </w:pPr>
    </w:p>
    <w:p w:rsidR="0097096F" w:rsidRPr="0097096F" w:rsidRDefault="0097096F" w:rsidP="0097096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Konstruktorzy mogą nadawać fazowania dla pochylonych ścian, aby ułatwiać ich późniejszą edycję</w:t>
      </w:r>
      <w:r>
        <w:rPr>
          <w:rFonts w:ascii="SiemensSans-Roman" w:hAnsi="SiemensSans-Roman" w:cs="SiemensSans-Roman"/>
          <w:color w:val="000F88"/>
          <w:sz w:val="17"/>
          <w:szCs w:val="17"/>
        </w:rPr>
        <w:t>.</w:t>
      </w: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DD7E45" w:rsidRDefault="00DD7E45" w:rsidP="00DD7E45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97096F" w:rsidRDefault="0097096F" w:rsidP="00DD7E45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ED319D" w:rsidRPr="00FF0430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>Poprawione modelowanie złożeń bez historii</w:t>
      </w:r>
      <w:r w:rsidR="00ED319D" w:rsidRPr="00FF0430">
        <w:rPr>
          <w:rFonts w:ascii="Arial" w:hAnsi="Arial" w:cs="Arial"/>
          <w:b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b/>
          <w:i/>
          <w:iCs/>
          <w:sz w:val="16"/>
          <w:szCs w:val="16"/>
        </w:rPr>
        <w:t>modelu.</w:t>
      </w:r>
    </w:p>
    <w:p w:rsidR="0097096F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Zdolność do przesuwania ścian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komponentów złożenia w trybie bez historii modelu została wzbogacona o możliwość</w:t>
      </w:r>
    </w:p>
    <w:p w:rsidR="00A17F81" w:rsidRPr="00FF0430" w:rsidRDefault="00ED319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="00A17F81" w:rsidRPr="00FF0430">
        <w:rPr>
          <w:rFonts w:ascii="Arial" w:hAnsi="Arial" w:cs="Arial"/>
          <w:sz w:val="16"/>
          <w:szCs w:val="16"/>
        </w:rPr>
        <w:t>jednoczesnej pracy z wieloma komponentami. Konstruktor musi tylko zmienić zakres pracy</w:t>
      </w:r>
      <w:r w:rsid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="00A17F81" w:rsidRPr="00FF0430">
        <w:rPr>
          <w:rFonts w:ascii="Arial" w:hAnsi="Arial" w:cs="Arial"/>
          <w:sz w:val="16"/>
          <w:szCs w:val="16"/>
        </w:rPr>
        <w:t>na całe złożenie, aby wyjść poza aktywną cześć.</w:t>
      </w:r>
    </w:p>
    <w:p w:rsidR="00FF0430" w:rsidRPr="00FF0430" w:rsidRDefault="00FF0430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ED319D" w:rsidRPr="00FF0430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>Ulepszona praca z szykami.</w:t>
      </w:r>
    </w:p>
    <w:p w:rsidR="00A17F81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Praca w trybie bez historii modelu pozwala na łatwiejszą edycję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szyków w Part Nawigator. Kiedy konstruktor przesuwa wybrane ściany lub wykonuje offset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każdego elementu szyku, wszystkie jego elementy są aktualizowane. Inne funkcje takie jak: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zaokrąglenia, fazowania i otwory powiązane z szykiem są automatycznie zmieniane podczas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edycji szyku.</w:t>
      </w:r>
    </w:p>
    <w:p w:rsidR="00FF0430" w:rsidRPr="00FF0430" w:rsidRDefault="00FF0430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</w:p>
    <w:p w:rsidR="00A17F81" w:rsidRPr="00FF0430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>Lepsza praca z elementami cienkościennymi.</w:t>
      </w:r>
    </w:p>
    <w:p w:rsidR="0097096F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Ulepszono wiele funkcji wykorzystywanych do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edycji ścian przez łatwiejszą ich selekcję i offset.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System potrafi rozpoznać grubość ścianki (np.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żebra) w elementach cienkościennych, uprościć</w:t>
      </w:r>
      <w:r w:rsidR="00ED319D" w:rsidRPr="00FF0430">
        <w:rPr>
          <w:rFonts w:ascii="Arial" w:hAnsi="Arial" w:cs="Arial"/>
          <w:sz w:val="16"/>
          <w:szCs w:val="16"/>
        </w:rPr>
        <w:t xml:space="preserve"> technikę modelowania </w:t>
      </w:r>
      <w:r w:rsidRPr="00FF0430">
        <w:rPr>
          <w:rFonts w:ascii="Arial" w:hAnsi="Arial" w:cs="Arial"/>
          <w:sz w:val="16"/>
          <w:szCs w:val="16"/>
        </w:rPr>
        <w:t>synchronicznego z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częściami plastikowymi i cienkościennymi.</w:t>
      </w:r>
      <w:r w:rsidR="0097096F" w:rsidRPr="0097096F">
        <w:rPr>
          <w:rFonts w:ascii="Arial" w:hAnsi="Arial" w:cs="Arial"/>
          <w:sz w:val="16"/>
          <w:szCs w:val="16"/>
        </w:rPr>
        <w:t xml:space="preserve"> </w:t>
      </w:r>
      <w:r w:rsidR="0097096F">
        <w:rPr>
          <w:rFonts w:ascii="Arial" w:hAnsi="Arial" w:cs="Arial"/>
          <w:sz w:val="16"/>
          <w:szCs w:val="16"/>
        </w:rPr>
        <w:t xml:space="preserve">   </w:t>
      </w: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184D3D" w:rsidRDefault="00184D3D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ED319D" w:rsidRDefault="009709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  <w:sz w:val="16"/>
          <w:szCs w:val="16"/>
          <w:lang w:eastAsia="pl-PL"/>
        </w:rPr>
      </w:pPr>
      <w:r>
        <w:rPr>
          <w:rFonts w:ascii="Arial" w:hAnsi="Arial" w:cs="Arial"/>
          <w:sz w:val="16"/>
          <w:szCs w:val="16"/>
        </w:rPr>
        <w:t xml:space="preserve"> </w:t>
      </w:r>
    </w:p>
    <w:p w:rsidR="0097096F" w:rsidRDefault="009709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  <w:sz w:val="16"/>
          <w:szCs w:val="16"/>
          <w:lang w:eastAsia="pl-PL"/>
        </w:rPr>
      </w:pPr>
      <w:r>
        <w:rPr>
          <w:rFonts w:ascii="Arial" w:hAnsi="Arial" w:cs="Arial"/>
          <w:noProof/>
          <w:sz w:val="16"/>
          <w:szCs w:val="16"/>
          <w:lang w:eastAsia="pl-PL"/>
        </w:rPr>
        <w:t xml:space="preserve">             </w:t>
      </w:r>
      <w:r w:rsidR="00184D3D">
        <w:rPr>
          <w:rFonts w:ascii="Arial" w:hAnsi="Arial" w:cs="Arial"/>
          <w:noProof/>
          <w:sz w:val="16"/>
          <w:szCs w:val="16"/>
          <w:lang w:eastAsia="pl-PL"/>
        </w:rPr>
        <w:t xml:space="preserve">           </w:t>
      </w:r>
      <w:r>
        <w:rPr>
          <w:rFonts w:ascii="Arial" w:hAnsi="Arial" w:cs="Arial"/>
          <w:noProof/>
          <w:sz w:val="16"/>
          <w:szCs w:val="16"/>
          <w:lang w:eastAsia="pl-PL"/>
        </w:rPr>
        <w:t xml:space="preserve">     </w:t>
      </w:r>
      <w:r w:rsidRPr="0097096F"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3544000" cy="2160000"/>
            <wp:effectExtent l="19050" t="0" r="0" b="0"/>
            <wp:docPr id="4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96F" w:rsidRDefault="009709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  <w:sz w:val="16"/>
          <w:szCs w:val="16"/>
          <w:lang w:eastAsia="pl-PL"/>
        </w:rPr>
      </w:pPr>
    </w:p>
    <w:p w:rsidR="004E1D19" w:rsidRDefault="0097096F" w:rsidP="004E1D19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Wskazywanie ścian </w:t>
      </w:r>
      <w:proofErr w:type="spellStart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offestowanych</w:t>
      </w:r>
      <w:proofErr w:type="spellEnd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upraszcza modelowanie form wtryskowych i elementów cienkośc</w:t>
      </w:r>
      <w:r w:rsidR="004E1D19"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iennych.</w:t>
      </w: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ED319D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>Ulepszone pozycjonowanie, tryb</w:t>
      </w:r>
      <w:r w:rsidR="00ED319D" w:rsidRPr="00FF0430">
        <w:rPr>
          <w:rFonts w:ascii="Arial" w:hAnsi="Arial" w:cs="Arial"/>
          <w:b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b/>
          <w:i/>
          <w:iCs/>
          <w:sz w:val="16"/>
          <w:szCs w:val="16"/>
        </w:rPr>
        <w:t>skoncentrowany na projektowaniu w</w:t>
      </w:r>
      <w:r w:rsidR="00ED319D" w:rsidRPr="00FF0430">
        <w:rPr>
          <w:rFonts w:ascii="Arial" w:hAnsi="Arial" w:cs="Arial"/>
          <w:b/>
          <w:i/>
          <w:iCs/>
          <w:sz w:val="16"/>
          <w:szCs w:val="16"/>
        </w:rPr>
        <w:t xml:space="preserve"> </w:t>
      </w:r>
      <w:proofErr w:type="spellStart"/>
      <w:r w:rsidRPr="00FF0430">
        <w:rPr>
          <w:rFonts w:ascii="Arial" w:hAnsi="Arial" w:cs="Arial"/>
          <w:b/>
          <w:i/>
          <w:iCs/>
          <w:sz w:val="16"/>
          <w:szCs w:val="16"/>
        </w:rPr>
        <w:t>synchronous</w:t>
      </w:r>
      <w:proofErr w:type="spellEnd"/>
      <w:r w:rsidRPr="00FF0430">
        <w:rPr>
          <w:rFonts w:ascii="Arial" w:hAnsi="Arial" w:cs="Arial"/>
          <w:b/>
          <w:i/>
          <w:iCs/>
          <w:sz w:val="16"/>
          <w:szCs w:val="16"/>
        </w:rPr>
        <w:t xml:space="preserve"> technology.</w:t>
      </w:r>
    </w:p>
    <w:p w:rsidR="00FF0430" w:rsidRDefault="00A17F81" w:rsidP="004E1D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NX 7.0 pozwala na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blokowanie wymiarów i więzów w celu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uniknięcia zmiany kształtu i położenia. Nowa</w:t>
      </w:r>
      <w:r w:rsidR="004E1D19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komenda wprowadza więzy 3D dla wybranych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ścian zapewniając ich lepszą kontrolę. Wymiar liniowy, kątowy i promieniowy w trybie bez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historii modelu zawiera opcję blokowania. Umożliwia to efektywne nakładanie reguł</w:t>
      </w:r>
      <w:r w:rsidR="004E1D19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konstruktorskich do modeli bez historii modelu lub na ich parametryczną edycję. Użytkownik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może wyświetlić i przejrzeć zablokowane wymiary i więzy za pomocą nowej komendy.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</w:p>
    <w:p w:rsidR="00184D3D" w:rsidRDefault="00184D3D" w:rsidP="004E1D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4E1D19" w:rsidRPr="004E1D19" w:rsidRDefault="004E1D19" w:rsidP="004E1D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FF0430" w:rsidRDefault="004E1D19" w:rsidP="004E1D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 xml:space="preserve">             </w:t>
      </w:r>
      <w:r w:rsidR="00184D3D">
        <w:rPr>
          <w:rFonts w:ascii="Arial" w:hAnsi="Arial" w:cs="Arial"/>
          <w:i/>
          <w:iCs/>
          <w:sz w:val="16"/>
          <w:szCs w:val="16"/>
        </w:rPr>
        <w:t xml:space="preserve">             </w:t>
      </w:r>
      <w:r>
        <w:rPr>
          <w:rFonts w:ascii="Arial" w:hAnsi="Arial" w:cs="Arial"/>
          <w:i/>
          <w:iCs/>
          <w:sz w:val="16"/>
          <w:szCs w:val="16"/>
        </w:rPr>
        <w:t xml:space="preserve">   </w:t>
      </w:r>
      <w:r>
        <w:rPr>
          <w:rFonts w:ascii="Arial" w:hAnsi="Arial" w:cs="Arial"/>
          <w:i/>
          <w:iCs/>
          <w:noProof/>
          <w:sz w:val="16"/>
          <w:szCs w:val="16"/>
          <w:lang w:eastAsia="pl-PL"/>
        </w:rPr>
        <w:drawing>
          <wp:inline distT="0" distB="0" distL="0" distR="0">
            <wp:extent cx="3563193" cy="2160000"/>
            <wp:effectExtent l="1905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193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D19" w:rsidRDefault="004E1D19" w:rsidP="004E1D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4E1D19" w:rsidRPr="00184D3D" w:rsidRDefault="00184D3D" w:rsidP="00184D3D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                          Blokowanie wymiarów i więzów pozwala na zachowanie intencji konstruktora.</w:t>
      </w:r>
    </w:p>
    <w:p w:rsidR="004E1D19" w:rsidRDefault="004E1D19" w:rsidP="00184D3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i/>
          <w:iCs/>
          <w:sz w:val="16"/>
          <w:szCs w:val="16"/>
        </w:rPr>
      </w:pPr>
    </w:p>
    <w:p w:rsidR="004E1D19" w:rsidRDefault="004E1D19" w:rsidP="004E1D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4E1D19" w:rsidRDefault="004E1D19" w:rsidP="004E1D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4E1D19" w:rsidRDefault="004E1D19" w:rsidP="004E1D1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ED319D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 xml:space="preserve">Łatwiejsza edycja przekrojów. </w:t>
      </w:r>
    </w:p>
    <w:p w:rsidR="00A17F81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NX7.0 upraszcza przekroje tworzone na podstawie modeli 3D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 trybie bez historii modelu. Użytkownik tworzy przekrój i edytuje model zmieniając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geometrie zdefiniowanego przekroju.</w:t>
      </w:r>
    </w:p>
    <w:p w:rsidR="004E1D19" w:rsidRPr="00FF0430" w:rsidRDefault="004E1D19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184D3D" w:rsidRDefault="00184D3D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ED319D" w:rsidRPr="004E1D19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4E1D19">
        <w:rPr>
          <w:rFonts w:ascii="Arial" w:hAnsi="Arial" w:cs="Arial"/>
          <w:b/>
          <w:i/>
          <w:iCs/>
          <w:sz w:val="16"/>
          <w:szCs w:val="16"/>
        </w:rPr>
        <w:t xml:space="preserve">Lepsza analiza kształtu modeli. </w:t>
      </w:r>
    </w:p>
    <w:p w:rsidR="00A17F81" w:rsidRDefault="00A17F81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NX 7.0 zawiera narzędzia analizy kształtu krzywych w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podstawowym środowisku modelowania. Konstruktor może analizować krzywe i krawędzie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wyświetlając ich krzywiznę na wykresie „grzebieniowym” z pełna możliwością edycji jego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skali, koloru itp. NX wyświetla również punkty ekstremalne i punkty przegięcia krzywej.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Ponadto użytkownik może ocenić ciągłość pomiędzy krzywą i obiektem referencyjnym, aby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sprawdzić odchylenia pozycji, styczności i zmiany styczności. Nowe narzędzia są szczególnie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użyteczne w modelowaniu powierzchniowym do weryfikacji ciągłości pomiędzy krzywymi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użytymi do zbudowania powierzchni.</w:t>
      </w:r>
    </w:p>
    <w:p w:rsidR="00EB4372" w:rsidRPr="00FF0430" w:rsidRDefault="00EB4372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17F81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EB4372">
        <w:rPr>
          <w:rFonts w:ascii="Arial" w:hAnsi="Arial" w:cs="Arial"/>
          <w:b/>
          <w:bCs/>
          <w:sz w:val="20"/>
          <w:szCs w:val="20"/>
        </w:rPr>
        <w:t xml:space="preserve">NX 7.0 </w:t>
      </w:r>
      <w:proofErr w:type="spellStart"/>
      <w:r w:rsidRPr="00EB4372">
        <w:rPr>
          <w:rFonts w:ascii="Arial" w:hAnsi="Arial" w:cs="Arial"/>
          <w:b/>
          <w:bCs/>
          <w:sz w:val="20"/>
          <w:szCs w:val="20"/>
        </w:rPr>
        <w:t>Drafting</w:t>
      </w:r>
      <w:proofErr w:type="spellEnd"/>
    </w:p>
    <w:p w:rsidR="00EB4372" w:rsidRPr="00EB4372" w:rsidRDefault="00EB4372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ED319D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>Ulepszone standardy tworzenia rysunków</w:t>
      </w:r>
      <w:r w:rsidR="00ED319D" w:rsidRPr="00FF0430">
        <w:rPr>
          <w:rFonts w:ascii="Arial" w:hAnsi="Arial" w:cs="Arial"/>
          <w:b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b/>
          <w:i/>
          <w:iCs/>
          <w:sz w:val="16"/>
          <w:szCs w:val="16"/>
        </w:rPr>
        <w:t>płaskich</w:t>
      </w:r>
      <w:r w:rsidRPr="00FF0430">
        <w:rPr>
          <w:rFonts w:ascii="Arial" w:hAnsi="Arial" w:cs="Arial"/>
          <w:b/>
          <w:sz w:val="16"/>
          <w:szCs w:val="16"/>
        </w:rPr>
        <w:t xml:space="preserve">. </w:t>
      </w:r>
    </w:p>
    <w:p w:rsidR="00A17F81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NX 7.0 wprowadza dwie nowe opcje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tworzenia rysunków płaskich, które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automatycznie konfigurują adnotacje i</w:t>
      </w:r>
    </w:p>
    <w:p w:rsidR="00A17F81" w:rsidRDefault="00A17F81" w:rsidP="00184D3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preferencje widoków zgodnie z normami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chińskimi (GB) i rosyjskimi (ESKD). Użytkownik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może wybrać jedną z tych opcji do konfiguracji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ponad 200 znormalizowanych ustawień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rysunkowych w </w:t>
      </w:r>
      <w:proofErr w:type="spellStart"/>
      <w:r w:rsidRPr="00FF0430">
        <w:rPr>
          <w:rFonts w:ascii="Arial" w:hAnsi="Arial" w:cs="Arial"/>
          <w:sz w:val="16"/>
          <w:szCs w:val="16"/>
        </w:rPr>
        <w:t>draftingu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i adnotacji w</w:t>
      </w:r>
      <w:r w:rsidR="00184D3D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środowisku 3D.</w:t>
      </w:r>
    </w:p>
    <w:p w:rsidR="00184D3D" w:rsidRDefault="00184D3D" w:rsidP="00184D3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184D3D" w:rsidRDefault="00184D3D" w:rsidP="00184D3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184D3D" w:rsidRDefault="00184D3D" w:rsidP="00184D3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                              </w:t>
      </w:r>
      <w:r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3551377" cy="2160000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37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D3D" w:rsidRPr="00184D3D" w:rsidRDefault="00184D3D" w:rsidP="00184D3D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                                           NX 7 wspiera chińskie i rosyjskie standardy rysunkowe</w:t>
      </w:r>
    </w:p>
    <w:p w:rsidR="00184D3D" w:rsidRDefault="00184D3D" w:rsidP="00184D3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184D3D" w:rsidRDefault="00184D3D" w:rsidP="00184D3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184D3D" w:rsidRDefault="00184D3D" w:rsidP="00184D3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184D3D" w:rsidRPr="00FF0430" w:rsidRDefault="00184D3D" w:rsidP="00184D3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17F81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EB4372">
        <w:rPr>
          <w:rFonts w:ascii="Arial" w:hAnsi="Arial" w:cs="Arial"/>
          <w:b/>
          <w:bCs/>
          <w:sz w:val="20"/>
          <w:szCs w:val="20"/>
        </w:rPr>
        <w:t xml:space="preserve">NX 7.0 Digital </w:t>
      </w:r>
      <w:proofErr w:type="spellStart"/>
      <w:r w:rsidRPr="00EB4372">
        <w:rPr>
          <w:rFonts w:ascii="Arial" w:hAnsi="Arial" w:cs="Arial"/>
          <w:b/>
          <w:bCs/>
          <w:sz w:val="20"/>
          <w:szCs w:val="20"/>
        </w:rPr>
        <w:t>Simulation</w:t>
      </w:r>
      <w:proofErr w:type="spellEnd"/>
    </w:p>
    <w:p w:rsidR="00EB4372" w:rsidRPr="00EB4372" w:rsidRDefault="00EB4372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ED319D" w:rsidRPr="00EB4372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EB4372">
        <w:rPr>
          <w:rFonts w:ascii="Arial" w:hAnsi="Arial" w:cs="Arial"/>
          <w:b/>
          <w:i/>
          <w:iCs/>
          <w:sz w:val="16"/>
          <w:szCs w:val="16"/>
        </w:rPr>
        <w:t xml:space="preserve">Technologia </w:t>
      </w:r>
      <w:proofErr w:type="spellStart"/>
      <w:r w:rsidRPr="00EB4372">
        <w:rPr>
          <w:rFonts w:ascii="Arial" w:hAnsi="Arial" w:cs="Arial"/>
          <w:b/>
          <w:i/>
          <w:iCs/>
          <w:sz w:val="16"/>
          <w:szCs w:val="16"/>
        </w:rPr>
        <w:t>synchronous</w:t>
      </w:r>
      <w:proofErr w:type="spellEnd"/>
      <w:r w:rsidRPr="00EB4372">
        <w:rPr>
          <w:rFonts w:ascii="Arial" w:hAnsi="Arial" w:cs="Arial"/>
          <w:b/>
          <w:i/>
          <w:iCs/>
          <w:sz w:val="16"/>
          <w:szCs w:val="16"/>
        </w:rPr>
        <w:t xml:space="preserve"> technology wykorzystywana do analizy cyfrowej modeli.</w:t>
      </w:r>
    </w:p>
    <w:p w:rsidR="00A17F81" w:rsidRDefault="00A17F81" w:rsidP="00EB437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NX 7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wykorzystuje narzędzia z grupy </w:t>
      </w:r>
      <w:proofErr w:type="spellStart"/>
      <w:r w:rsidRPr="00FF0430">
        <w:rPr>
          <w:rFonts w:ascii="Arial" w:hAnsi="Arial" w:cs="Arial"/>
          <w:sz w:val="16"/>
          <w:szCs w:val="16"/>
        </w:rPr>
        <w:t>synchronous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technology do szybszego przygotowania modeli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CAE opracowanych w systemie lub zaimportowanych z innych programów. Modelowanie</w:t>
      </w:r>
      <w:r w:rsidR="00ED319D" w:rsidRPr="00FF0430">
        <w:rPr>
          <w:rFonts w:ascii="Arial" w:hAnsi="Arial" w:cs="Arial"/>
          <w:sz w:val="16"/>
          <w:szCs w:val="16"/>
        </w:rPr>
        <w:t xml:space="preserve"> synchroniczne może być </w:t>
      </w:r>
      <w:r w:rsidRPr="00FF0430">
        <w:rPr>
          <w:rFonts w:ascii="Arial" w:hAnsi="Arial" w:cs="Arial"/>
          <w:sz w:val="16"/>
          <w:szCs w:val="16"/>
        </w:rPr>
        <w:t>wykorzystane przez analityków CAE do usunięcia zbędnej geometrii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i idealizacji modelu, wprowadzając bardziej efektywną alternatywę dla preprocesorów CAE z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ich ograniczeniami dotyczącymi geometrii. Wykorzystując NX 7.0 specjaliści CAE mogą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istotnie skrócić czas naprawy zaimportowanej geometrii (nieciągłości, szczeliny) oraz</w:t>
      </w:r>
      <w:r w:rsidR="00EB4372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idealizacji modelu przez usunięcie zbędnych do analizy geometrii.</w:t>
      </w:r>
    </w:p>
    <w:p w:rsidR="00936E3E" w:rsidRDefault="00936E3E" w:rsidP="00EB437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936E3E" w:rsidRDefault="00936E3E" w:rsidP="00EB437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9F0678" w:rsidRDefault="00936E3E" w:rsidP="00EB437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                                               </w:t>
      </w:r>
      <w:r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2458710" cy="2160000"/>
            <wp:effectExtent l="1905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1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E3E" w:rsidRPr="00936E3E" w:rsidRDefault="00936E3E" w:rsidP="00936E3E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                              </w:t>
      </w:r>
      <w:proofErr w:type="spellStart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Synchronous</w:t>
      </w:r>
      <w:proofErr w:type="spellEnd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technology pomaga w idealizacji modelu do celów analizy.</w:t>
      </w:r>
    </w:p>
    <w:p w:rsidR="00936E3E" w:rsidRDefault="00936E3E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36E3E" w:rsidRDefault="00936E3E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36E3E" w:rsidRDefault="00936E3E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36E3E" w:rsidRDefault="00936E3E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36E3E" w:rsidRDefault="00936E3E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36E3E" w:rsidRDefault="00936E3E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36E3E" w:rsidRDefault="00936E3E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36E3E" w:rsidRDefault="00936E3E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ED319D" w:rsidRPr="00EB4372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EB4372">
        <w:rPr>
          <w:rFonts w:ascii="Arial" w:hAnsi="Arial" w:cs="Arial"/>
          <w:b/>
          <w:i/>
          <w:iCs/>
          <w:sz w:val="16"/>
          <w:szCs w:val="16"/>
        </w:rPr>
        <w:t xml:space="preserve">Szybsza idealizacja i analiza modelu. </w:t>
      </w:r>
    </w:p>
    <w:p w:rsidR="00ED319D" w:rsidRDefault="00A17F81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NX 7.0 przyspiesza etap przygotowania modelu dzięki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ulepszonej metodzie generowania powierzchni neutralnej, większej dokładności pozycji dla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operacji dzielenia krawędzi oraz automatycznego generowania siatki dla geometrii, która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była podzielona na wiele brył.</w:t>
      </w:r>
    </w:p>
    <w:p w:rsidR="009F0678" w:rsidRDefault="009F0678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9F0678" w:rsidRDefault="009F0678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</w:p>
    <w:p w:rsidR="00ED319D" w:rsidRPr="00EB4372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EB4372">
        <w:rPr>
          <w:rFonts w:ascii="Arial" w:hAnsi="Arial" w:cs="Arial"/>
          <w:b/>
          <w:i/>
          <w:iCs/>
          <w:sz w:val="16"/>
          <w:szCs w:val="16"/>
        </w:rPr>
        <w:t xml:space="preserve"> Poprawione generowanie siatki.</w:t>
      </w:r>
    </w:p>
    <w:p w:rsidR="009F0678" w:rsidRDefault="00A17F81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NX 7.0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wprowadza nowe kształty siatki: element o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kształcie ostrosłupa (</w:t>
      </w:r>
      <w:proofErr w:type="spellStart"/>
      <w:r w:rsidRPr="00FF0430">
        <w:rPr>
          <w:rFonts w:ascii="Arial" w:hAnsi="Arial" w:cs="Arial"/>
          <w:sz w:val="16"/>
          <w:szCs w:val="16"/>
        </w:rPr>
        <w:t>Nastran</w:t>
      </w:r>
      <w:proofErr w:type="spellEnd"/>
      <w:r w:rsidRPr="00FF0430">
        <w:rPr>
          <w:rFonts w:ascii="Arial" w:hAnsi="Arial" w:cs="Arial"/>
          <w:sz w:val="16"/>
          <w:szCs w:val="16"/>
        </w:rPr>
        <w:t>) i pierścienia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(Abakus). Zarządzanie pamięcią podczas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generowania siatki </w:t>
      </w:r>
      <w:proofErr w:type="spellStart"/>
      <w:r w:rsidRPr="00FF0430">
        <w:rPr>
          <w:rFonts w:ascii="Arial" w:hAnsi="Arial" w:cs="Arial"/>
          <w:sz w:val="16"/>
          <w:szCs w:val="16"/>
        </w:rPr>
        <w:t>tetraedrycznej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zostało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ulepszone, przez co zwiększono wydajność tej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operacji. Ponadto</w:t>
      </w:r>
    </w:p>
    <w:p w:rsidR="00A17F81" w:rsidRDefault="00A17F81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wprowadzono opcje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tworzenia siatki czworobocznej do analizy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elementów, w których siatka trójkątna jest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niepożądana. Nowe możliwości NX 7.0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pozwalają na tworzenie powłoki elementów 2D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leżącej na bryle 3D, która wykorzystuje węzły i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połączenia siatki z modelu bryłowego.</w:t>
      </w:r>
      <w:r w:rsidR="00184D3D" w:rsidRPr="00184D3D">
        <w:rPr>
          <w:rFonts w:ascii="Arial" w:hAnsi="Arial" w:cs="Arial"/>
          <w:sz w:val="16"/>
          <w:szCs w:val="16"/>
        </w:rPr>
        <w:t xml:space="preserve"> </w:t>
      </w:r>
    </w:p>
    <w:p w:rsidR="00936E3E" w:rsidRDefault="00936E3E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936E3E" w:rsidRDefault="00936E3E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    </w:t>
      </w:r>
    </w:p>
    <w:p w:rsidR="009F0678" w:rsidRDefault="009F0678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  <w:lang w:eastAsia="pl-PL"/>
        </w:rPr>
        <w:t xml:space="preserve">                                                </w:t>
      </w:r>
      <w:r w:rsidRPr="009F0678"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2655584" cy="2160000"/>
            <wp:effectExtent l="19050" t="0" r="0" b="0"/>
            <wp:docPr id="1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8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372" w:rsidRDefault="009F0678" w:rsidP="009F0678">
      <w:pPr>
        <w:autoSpaceDE w:val="0"/>
        <w:autoSpaceDN w:val="0"/>
        <w:adjustRightInd w:val="0"/>
        <w:spacing w:after="0" w:line="240" w:lineRule="auto"/>
        <w:jc w:val="both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                                                  NX 7.0 wprowadza nowy czworokątny typ siatki.</w:t>
      </w:r>
    </w:p>
    <w:p w:rsidR="009F0678" w:rsidRDefault="009F0678" w:rsidP="009F0678">
      <w:pPr>
        <w:autoSpaceDE w:val="0"/>
        <w:autoSpaceDN w:val="0"/>
        <w:adjustRightInd w:val="0"/>
        <w:spacing w:after="0" w:line="240" w:lineRule="auto"/>
        <w:jc w:val="both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9F0678" w:rsidRPr="009F0678" w:rsidRDefault="009F0678" w:rsidP="009F0678">
      <w:pPr>
        <w:autoSpaceDE w:val="0"/>
        <w:autoSpaceDN w:val="0"/>
        <w:adjustRightInd w:val="0"/>
        <w:spacing w:after="0" w:line="240" w:lineRule="auto"/>
        <w:jc w:val="both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ED319D" w:rsidRPr="00EB4372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EB4372">
        <w:rPr>
          <w:rFonts w:ascii="Arial" w:hAnsi="Arial" w:cs="Arial"/>
          <w:b/>
          <w:i/>
          <w:iCs/>
          <w:sz w:val="16"/>
          <w:szCs w:val="16"/>
        </w:rPr>
        <w:t>Zwiększona baza materiałowa do zastosowań</w:t>
      </w:r>
      <w:r w:rsidR="00ED319D" w:rsidRPr="00EB4372">
        <w:rPr>
          <w:rFonts w:ascii="Arial" w:hAnsi="Arial" w:cs="Arial"/>
          <w:b/>
          <w:i/>
          <w:iCs/>
          <w:sz w:val="16"/>
          <w:szCs w:val="16"/>
        </w:rPr>
        <w:t xml:space="preserve"> </w:t>
      </w:r>
      <w:r w:rsidRPr="00EB4372">
        <w:rPr>
          <w:rFonts w:ascii="Arial" w:hAnsi="Arial" w:cs="Arial"/>
          <w:b/>
          <w:i/>
          <w:iCs/>
          <w:sz w:val="16"/>
          <w:szCs w:val="16"/>
        </w:rPr>
        <w:t xml:space="preserve">CAE. </w:t>
      </w:r>
    </w:p>
    <w:p w:rsidR="00A17F81" w:rsidRDefault="00A17F81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 xml:space="preserve">NX 7.0 </w:t>
      </w:r>
      <w:proofErr w:type="spellStart"/>
      <w:r w:rsidRPr="00FF0430">
        <w:rPr>
          <w:rFonts w:ascii="Arial" w:hAnsi="Arial" w:cs="Arial"/>
          <w:sz w:val="16"/>
          <w:szCs w:val="16"/>
        </w:rPr>
        <w:t>Advanced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FF0430">
        <w:rPr>
          <w:rFonts w:ascii="Arial" w:hAnsi="Arial" w:cs="Arial"/>
          <w:sz w:val="16"/>
          <w:szCs w:val="16"/>
        </w:rPr>
        <w:t>Simulation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wprowadza szereg ulepszeń bazy materiałów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wykorzystywanych do symulacji CAE. Analitycy mogą tworzyć, edytować i usuwać biblioteki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materiałów bezpośrednio w NX. Definiowanie materiałów izotropowych i cieczy wyposażono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 możliwość korzystania z wyrażeń (stosowanie formuł, funkcji, referencji, wartości stałych)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jako wartości bezwzględnej jak również wartości jednostkowej. </w:t>
      </w:r>
      <w:proofErr w:type="spellStart"/>
      <w:r w:rsidRPr="00FF0430">
        <w:rPr>
          <w:rFonts w:ascii="Arial" w:hAnsi="Arial" w:cs="Arial"/>
          <w:sz w:val="16"/>
          <w:szCs w:val="16"/>
        </w:rPr>
        <w:t>Hipersprężyste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modele</w:t>
      </w:r>
      <w:r w:rsidR="00ED319D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materiałów zostały dodane do </w:t>
      </w:r>
      <w:proofErr w:type="spellStart"/>
      <w:r w:rsidRPr="00FF0430">
        <w:rPr>
          <w:rFonts w:ascii="Arial" w:hAnsi="Arial" w:cs="Arial"/>
          <w:sz w:val="16"/>
          <w:szCs w:val="16"/>
        </w:rPr>
        <w:t>solwerów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FF0430">
        <w:rPr>
          <w:rFonts w:ascii="Arial" w:hAnsi="Arial" w:cs="Arial"/>
          <w:sz w:val="16"/>
          <w:szCs w:val="16"/>
        </w:rPr>
        <w:t>Nastran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FF0430">
        <w:rPr>
          <w:rFonts w:ascii="Arial" w:hAnsi="Arial" w:cs="Arial"/>
          <w:sz w:val="16"/>
          <w:szCs w:val="16"/>
        </w:rPr>
        <w:t>Abaqus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i ANSYS.</w:t>
      </w:r>
    </w:p>
    <w:p w:rsidR="00EB4372" w:rsidRPr="00FF0430" w:rsidRDefault="00EB4372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ED319D" w:rsidRPr="00EB4372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6"/>
          <w:szCs w:val="16"/>
        </w:rPr>
      </w:pPr>
      <w:r w:rsidRPr="00EB4372">
        <w:rPr>
          <w:rFonts w:ascii="Arial" w:hAnsi="Arial" w:cs="Arial"/>
          <w:b/>
          <w:i/>
          <w:iCs/>
          <w:sz w:val="16"/>
          <w:szCs w:val="16"/>
        </w:rPr>
        <w:t>Ulepszona symulacja ruchu</w:t>
      </w:r>
      <w:r w:rsidRPr="00EB4372">
        <w:rPr>
          <w:rFonts w:ascii="Arial" w:hAnsi="Arial" w:cs="Arial"/>
          <w:b/>
          <w:sz w:val="16"/>
          <w:szCs w:val="16"/>
        </w:rPr>
        <w:t xml:space="preserve">. </w:t>
      </w:r>
    </w:p>
    <w:p w:rsidR="00A17F81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 xml:space="preserve">NX </w:t>
      </w:r>
      <w:proofErr w:type="spellStart"/>
      <w:r w:rsidRPr="00FF0430">
        <w:rPr>
          <w:rFonts w:ascii="Arial" w:hAnsi="Arial" w:cs="Arial"/>
          <w:sz w:val="16"/>
          <w:szCs w:val="16"/>
        </w:rPr>
        <w:t>Motion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FF0430">
        <w:rPr>
          <w:rFonts w:ascii="Arial" w:hAnsi="Arial" w:cs="Arial"/>
          <w:sz w:val="16"/>
          <w:szCs w:val="16"/>
        </w:rPr>
        <w:t>Simulation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Joint </w:t>
      </w:r>
      <w:proofErr w:type="spellStart"/>
      <w:r w:rsidRPr="00FF0430">
        <w:rPr>
          <w:rFonts w:ascii="Arial" w:hAnsi="Arial" w:cs="Arial"/>
          <w:sz w:val="16"/>
          <w:szCs w:val="16"/>
        </w:rPr>
        <w:t>Wizard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został wzbogacony o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możliwość</w:t>
      </w:r>
      <w:r w:rsidR="00ED319D" w:rsidRPr="00FF0430">
        <w:rPr>
          <w:rFonts w:ascii="Arial" w:hAnsi="Arial" w:cs="Arial"/>
          <w:sz w:val="16"/>
          <w:szCs w:val="16"/>
        </w:rPr>
        <w:t xml:space="preserve"> automatycznej konwersji więzów </w:t>
      </w:r>
      <w:r w:rsidRPr="00FF0430">
        <w:rPr>
          <w:rFonts w:ascii="Arial" w:hAnsi="Arial" w:cs="Arial"/>
          <w:sz w:val="16"/>
          <w:szCs w:val="16"/>
        </w:rPr>
        <w:t>złożeniowych (nowego i starego typu) na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odpowiednie połączenia i wiązania. W poprzednich wersjach tylko więzy starego typu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pozwalały na taka konwersję. Dla więzów złożeniowych nowego typu program tworzy</w:t>
      </w:r>
      <w:r w:rsidR="00ED319D" w:rsidRPr="00FF0430">
        <w:rPr>
          <w:rFonts w:ascii="Arial" w:hAnsi="Arial" w:cs="Arial"/>
          <w:sz w:val="16"/>
          <w:szCs w:val="16"/>
        </w:rPr>
        <w:t xml:space="preserve"> odpowiednie </w:t>
      </w:r>
      <w:r w:rsidRPr="00FF0430">
        <w:rPr>
          <w:rFonts w:ascii="Arial" w:hAnsi="Arial" w:cs="Arial"/>
          <w:sz w:val="16"/>
          <w:szCs w:val="16"/>
        </w:rPr>
        <w:t>więzy na podstawie liczby stopni swobody w komponentach referencyjnych.</w:t>
      </w:r>
    </w:p>
    <w:p w:rsidR="00EB4372" w:rsidRPr="00FF0430" w:rsidRDefault="00EB4372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ED319D" w:rsidRPr="00EB4372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EB4372">
        <w:rPr>
          <w:rFonts w:ascii="Arial" w:hAnsi="Arial" w:cs="Arial"/>
          <w:b/>
          <w:i/>
          <w:iCs/>
          <w:sz w:val="16"/>
          <w:szCs w:val="16"/>
        </w:rPr>
        <w:t>Korelacja modeli.</w:t>
      </w:r>
    </w:p>
    <w:p w:rsidR="00936E3E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Narzędzie NX </w:t>
      </w:r>
      <w:proofErr w:type="spellStart"/>
      <w:r w:rsidRPr="00FF0430">
        <w:rPr>
          <w:rFonts w:ascii="Arial" w:hAnsi="Arial" w:cs="Arial"/>
          <w:sz w:val="16"/>
          <w:szCs w:val="16"/>
        </w:rPr>
        <w:t>Finite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Element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(FE) Model </w:t>
      </w:r>
      <w:proofErr w:type="spellStart"/>
      <w:r w:rsidRPr="00FF0430">
        <w:rPr>
          <w:rFonts w:ascii="Arial" w:hAnsi="Arial" w:cs="Arial"/>
          <w:sz w:val="16"/>
          <w:szCs w:val="16"/>
        </w:rPr>
        <w:t>Correlation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pozwala użytkownikowi</w:t>
      </w:r>
      <w:r w:rsidR="00ED319D" w:rsidRPr="00FF0430">
        <w:rPr>
          <w:rFonts w:ascii="Arial" w:hAnsi="Arial" w:cs="Arial"/>
          <w:sz w:val="16"/>
          <w:szCs w:val="16"/>
        </w:rPr>
        <w:t xml:space="preserve"> na ilościowe i jakościowe </w:t>
      </w:r>
      <w:r w:rsidRPr="00FF0430">
        <w:rPr>
          <w:rFonts w:ascii="Arial" w:hAnsi="Arial" w:cs="Arial"/>
          <w:sz w:val="16"/>
          <w:szCs w:val="16"/>
        </w:rPr>
        <w:t>porównanie symulacji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i rezultatów analizy modalnej, jak również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porównanie dwóch różnych symulacji.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Narzędzie jest wyposażone w możliwość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porównania geometrii modeli, łączenie parami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analizy modalnej</w:t>
      </w:r>
      <w:r w:rsidR="00ED319D" w:rsidRPr="00FF0430">
        <w:rPr>
          <w:rFonts w:ascii="Arial" w:hAnsi="Arial" w:cs="Arial"/>
          <w:sz w:val="16"/>
          <w:szCs w:val="16"/>
        </w:rPr>
        <w:t xml:space="preserve">, porównanie </w:t>
      </w:r>
      <w:r w:rsidRPr="00FF0430">
        <w:rPr>
          <w:rFonts w:ascii="Arial" w:hAnsi="Arial" w:cs="Arial"/>
          <w:sz w:val="16"/>
          <w:szCs w:val="16"/>
        </w:rPr>
        <w:t>analizy modalnej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 dwóch oknach graficznych i wyświetlanie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wielkości korelacji. NX FE Model </w:t>
      </w:r>
      <w:proofErr w:type="spellStart"/>
      <w:r w:rsidRPr="00FF0430">
        <w:rPr>
          <w:rFonts w:ascii="Arial" w:hAnsi="Arial" w:cs="Arial"/>
          <w:sz w:val="16"/>
          <w:szCs w:val="16"/>
        </w:rPr>
        <w:t>Correlation</w:t>
      </w:r>
      <w:proofErr w:type="spellEnd"/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jest dostępny jako narzędzie dodatkowe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zarówno do pakietu NX </w:t>
      </w:r>
      <w:proofErr w:type="spellStart"/>
      <w:r w:rsidRPr="00FF0430">
        <w:rPr>
          <w:rFonts w:ascii="Arial" w:hAnsi="Arial" w:cs="Arial"/>
          <w:sz w:val="16"/>
          <w:szCs w:val="16"/>
        </w:rPr>
        <w:t>Advanced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FF0430">
        <w:rPr>
          <w:rFonts w:ascii="Arial" w:hAnsi="Arial" w:cs="Arial"/>
          <w:sz w:val="16"/>
          <w:szCs w:val="16"/>
        </w:rPr>
        <w:t>Simulation</w:t>
      </w:r>
      <w:proofErr w:type="spellEnd"/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jak i NX </w:t>
      </w:r>
      <w:proofErr w:type="spellStart"/>
      <w:r w:rsidRPr="00FF0430">
        <w:rPr>
          <w:rFonts w:ascii="Arial" w:hAnsi="Arial" w:cs="Arial"/>
          <w:sz w:val="16"/>
          <w:szCs w:val="16"/>
        </w:rPr>
        <w:t>Advanced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FEM, pozwalające na</w:t>
      </w:r>
      <w:r w:rsidR="00ED319D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wykorzystanie środowiska NX.</w:t>
      </w:r>
    </w:p>
    <w:p w:rsidR="00936E3E" w:rsidRDefault="00936E3E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</w:p>
    <w:p w:rsidR="00EB4372" w:rsidRPr="00FF0430" w:rsidRDefault="00EB4372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0C7FFC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sz w:val="16"/>
          <w:szCs w:val="16"/>
        </w:rPr>
      </w:pPr>
      <w:r w:rsidRPr="00EB4372">
        <w:rPr>
          <w:rFonts w:ascii="Arial" w:hAnsi="Arial" w:cs="Arial"/>
          <w:b/>
          <w:i/>
          <w:iCs/>
          <w:sz w:val="16"/>
          <w:szCs w:val="16"/>
        </w:rPr>
        <w:t>Wydajność dzięki automatyzacji</w:t>
      </w:r>
      <w:r w:rsidRPr="00FF0430">
        <w:rPr>
          <w:rFonts w:ascii="Arial" w:hAnsi="Arial" w:cs="Arial"/>
          <w:i/>
          <w:iCs/>
          <w:sz w:val="16"/>
          <w:szCs w:val="16"/>
        </w:rPr>
        <w:t>.</w:t>
      </w:r>
    </w:p>
    <w:p w:rsidR="00A17F81" w:rsidRPr="00FF0430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Oprogramowanie NX 7.0 zawiera interfejs programistyczny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NX </w:t>
      </w:r>
      <w:proofErr w:type="spellStart"/>
      <w:r w:rsidRPr="00FF0430">
        <w:rPr>
          <w:rFonts w:ascii="Arial" w:hAnsi="Arial" w:cs="Arial"/>
          <w:sz w:val="16"/>
          <w:szCs w:val="16"/>
        </w:rPr>
        <w:t>Open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wzbogacony o funkcje modelowania elementów skończonych i post-procesory.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Firmy używają NX </w:t>
      </w:r>
      <w:proofErr w:type="spellStart"/>
      <w:r w:rsidRPr="00FF0430">
        <w:rPr>
          <w:rFonts w:ascii="Arial" w:hAnsi="Arial" w:cs="Arial"/>
          <w:sz w:val="16"/>
          <w:szCs w:val="16"/>
        </w:rPr>
        <w:t>Open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do automatyzacji powtarzalnych zadań i przejęcia wiedzy z modelu</w:t>
      </w:r>
    </w:p>
    <w:p w:rsidR="00A17F81" w:rsidRDefault="00A17F81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CAE. Tak zautomatyzowane procesy mogą być wykorzystane przez inne działy konstruktorów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i analityków do prowadzenia dalszych analiz. W wyniku tego likwidowane są wąskie gardła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procesu, zwiększana wydajność i dokładność cyklu konstruktorsko-analitycznego.</w:t>
      </w:r>
      <w:r w:rsidR="00936E3E" w:rsidRPr="00936E3E">
        <w:rPr>
          <w:rFonts w:ascii="Arial" w:hAnsi="Arial" w:cs="Arial"/>
          <w:sz w:val="16"/>
          <w:szCs w:val="16"/>
        </w:rPr>
        <w:t xml:space="preserve"> </w:t>
      </w:r>
    </w:p>
    <w:p w:rsidR="00936E3E" w:rsidRDefault="00936E3E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936E3E" w:rsidRDefault="00936E3E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noProof/>
          <w:sz w:val="16"/>
          <w:szCs w:val="16"/>
          <w:lang w:eastAsia="pl-PL"/>
        </w:rPr>
      </w:pPr>
    </w:p>
    <w:p w:rsidR="00936E3E" w:rsidRDefault="00936E3E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lastRenderedPageBreak/>
        <w:t xml:space="preserve">                              </w:t>
      </w:r>
      <w:r w:rsidRPr="00936E3E"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3550130" cy="2160000"/>
            <wp:effectExtent l="19050" t="0" r="0" b="0"/>
            <wp:docPr id="12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3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E3E" w:rsidRDefault="00936E3E" w:rsidP="00936E3E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                                Dzięki NX 7.0 automatyzacja procesu symulacji staje się łatwiejsza</w:t>
      </w:r>
    </w:p>
    <w:p w:rsidR="00936E3E" w:rsidRDefault="00936E3E" w:rsidP="00936E3E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936E3E" w:rsidRPr="00936E3E" w:rsidRDefault="00936E3E" w:rsidP="00936E3E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FF0430" w:rsidRPr="00FF0430" w:rsidRDefault="00FF0430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17F81" w:rsidRPr="00EB4372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  <w:lang w:val="en-US"/>
        </w:rPr>
      </w:pPr>
      <w:r w:rsidRPr="00EB4372">
        <w:rPr>
          <w:rFonts w:ascii="Arial" w:hAnsi="Arial" w:cs="Arial"/>
          <w:b/>
          <w:bCs/>
          <w:sz w:val="20"/>
          <w:szCs w:val="20"/>
          <w:lang w:val="en-US"/>
        </w:rPr>
        <w:t>NX 7.0 Manufacturing</w:t>
      </w:r>
    </w:p>
    <w:p w:rsidR="00FF0430" w:rsidRPr="00FF0430" w:rsidRDefault="00FF0430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8"/>
          <w:szCs w:val="18"/>
          <w:lang w:val="en-US"/>
        </w:rPr>
      </w:pPr>
    </w:p>
    <w:p w:rsidR="00FE401E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  <w:lang w:val="en-US"/>
        </w:rPr>
      </w:pPr>
      <w:proofErr w:type="spellStart"/>
      <w:r w:rsidRPr="00FF0430">
        <w:rPr>
          <w:rFonts w:ascii="Arial" w:hAnsi="Arial" w:cs="Arial"/>
          <w:b/>
          <w:i/>
          <w:iCs/>
          <w:sz w:val="16"/>
          <w:szCs w:val="16"/>
          <w:lang w:val="en-US"/>
        </w:rPr>
        <w:t>Technologia</w:t>
      </w:r>
      <w:proofErr w:type="spellEnd"/>
      <w:r w:rsidRPr="00FF0430">
        <w:rPr>
          <w:rFonts w:ascii="Arial" w:hAnsi="Arial" w:cs="Arial"/>
          <w:b/>
          <w:i/>
          <w:iCs/>
          <w:sz w:val="16"/>
          <w:szCs w:val="16"/>
          <w:lang w:val="en-US"/>
        </w:rPr>
        <w:t xml:space="preserve"> synchronous technology </w:t>
      </w:r>
      <w:proofErr w:type="spellStart"/>
      <w:r w:rsidRPr="00FF0430">
        <w:rPr>
          <w:rFonts w:ascii="Arial" w:hAnsi="Arial" w:cs="Arial"/>
          <w:b/>
          <w:i/>
          <w:iCs/>
          <w:sz w:val="16"/>
          <w:szCs w:val="16"/>
          <w:lang w:val="en-US"/>
        </w:rPr>
        <w:t>wykorzystywana</w:t>
      </w:r>
      <w:proofErr w:type="spellEnd"/>
      <w:r w:rsidRPr="00FF0430">
        <w:rPr>
          <w:rFonts w:ascii="Arial" w:hAnsi="Arial" w:cs="Arial"/>
          <w:b/>
          <w:i/>
          <w:iCs/>
          <w:sz w:val="16"/>
          <w:szCs w:val="16"/>
          <w:lang w:val="en-US"/>
        </w:rPr>
        <w:t xml:space="preserve"> w</w:t>
      </w:r>
      <w:r w:rsidR="000C7FFC" w:rsidRPr="00FF0430">
        <w:rPr>
          <w:rFonts w:ascii="Arial" w:hAnsi="Arial" w:cs="Arial"/>
          <w:b/>
          <w:i/>
          <w:iCs/>
          <w:sz w:val="16"/>
          <w:szCs w:val="16"/>
          <w:lang w:val="en-US"/>
        </w:rPr>
        <w:t xml:space="preserve"> </w:t>
      </w:r>
      <w:r w:rsidRPr="00FF0430">
        <w:rPr>
          <w:rFonts w:ascii="Arial" w:hAnsi="Arial" w:cs="Arial"/>
          <w:b/>
          <w:i/>
          <w:iCs/>
          <w:sz w:val="16"/>
          <w:szCs w:val="16"/>
          <w:lang w:val="en-US"/>
        </w:rPr>
        <w:t xml:space="preserve">module Manufacturing. </w:t>
      </w:r>
    </w:p>
    <w:p w:rsidR="00A17F81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Nowe możliwości technologii</w:t>
      </w:r>
      <w:r w:rsidR="000C7FFC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proofErr w:type="spellStart"/>
      <w:r w:rsidRPr="00FF0430">
        <w:rPr>
          <w:rFonts w:ascii="Arial" w:hAnsi="Arial" w:cs="Arial"/>
          <w:sz w:val="16"/>
          <w:szCs w:val="16"/>
        </w:rPr>
        <w:t>synchronous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technology przynoszą korzyści</w:t>
      </w:r>
      <w:r w:rsidR="000C7FFC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="000C7FFC" w:rsidRPr="00FF0430">
        <w:rPr>
          <w:rFonts w:ascii="Arial" w:hAnsi="Arial" w:cs="Arial"/>
          <w:sz w:val="16"/>
          <w:szCs w:val="16"/>
        </w:rPr>
        <w:t xml:space="preserve">programistom obrabiarek CNC. </w:t>
      </w:r>
      <w:r w:rsidRPr="00FF0430">
        <w:rPr>
          <w:rFonts w:ascii="Arial" w:hAnsi="Arial" w:cs="Arial"/>
          <w:sz w:val="16"/>
          <w:szCs w:val="16"/>
        </w:rPr>
        <w:t>Innowacyjne narzędzia</w:t>
      </w:r>
      <w:r w:rsidR="000C7FFC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przyspieszają operację „czyszczenia” modeli, które w</w:t>
      </w:r>
      <w:r w:rsidR="000C7FFC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wyniku importowania zawierają uszkodzoną lub</w:t>
      </w:r>
      <w:r w:rsidR="000C7FFC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niekompletną geometrię, przez co skraca się iterację</w:t>
      </w:r>
      <w:r w:rsidR="000C7FFC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pomiędzy dostawcami i wykonawcami. </w:t>
      </w:r>
      <w:proofErr w:type="spellStart"/>
      <w:r w:rsidR="000C7FFC" w:rsidRPr="00FF0430">
        <w:rPr>
          <w:rFonts w:ascii="Arial" w:hAnsi="Arial" w:cs="Arial"/>
          <w:sz w:val="16"/>
          <w:szCs w:val="16"/>
        </w:rPr>
        <w:t>S</w:t>
      </w:r>
      <w:r w:rsidRPr="00FF0430">
        <w:rPr>
          <w:rFonts w:ascii="Arial" w:hAnsi="Arial" w:cs="Arial"/>
          <w:sz w:val="16"/>
          <w:szCs w:val="16"/>
        </w:rPr>
        <w:t>ynchronous</w:t>
      </w:r>
      <w:proofErr w:type="spellEnd"/>
      <w:r w:rsidR="000C7FFC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technology jest również idealnym narzędziem</w:t>
      </w:r>
      <w:r w:rsidR="000C7FFC"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pozwalającym usuwać lub upraszczać nieistotną dla</w:t>
      </w:r>
      <w:r w:rsidR="0025415F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programisty geometrię, optymalizując w ten sposób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programowanie NC (np. usuwanie geometrii powstałej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przez obróbkę EDM). Innym zastosowaniem jest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przyspieszone dostosowywanie uchwytów obróbkowych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do zmieniających się modeli wyrobów obrabianych.</w:t>
      </w:r>
    </w:p>
    <w:p w:rsidR="0025415F" w:rsidRDefault="0025415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25415F" w:rsidRDefault="0025415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25415F" w:rsidRPr="0025415F" w:rsidRDefault="0025415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iCs/>
          <w:sz w:val="16"/>
          <w:szCs w:val="16"/>
        </w:rPr>
      </w:pPr>
      <w:r>
        <w:rPr>
          <w:rFonts w:ascii="Arial" w:hAnsi="Arial" w:cs="Arial"/>
          <w:i/>
          <w:iCs/>
          <w:sz w:val="16"/>
          <w:szCs w:val="16"/>
        </w:rPr>
        <w:t xml:space="preserve">                                                    </w:t>
      </w:r>
      <w:r>
        <w:rPr>
          <w:rFonts w:ascii="Arial" w:hAnsi="Arial" w:cs="Arial"/>
          <w:i/>
          <w:iCs/>
          <w:noProof/>
          <w:sz w:val="16"/>
          <w:szCs w:val="16"/>
          <w:lang w:eastAsia="pl-PL"/>
        </w:rPr>
        <w:drawing>
          <wp:inline distT="0" distB="0" distL="0" distR="0">
            <wp:extent cx="2777143" cy="2160000"/>
            <wp:effectExtent l="19050" t="0" r="4157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143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430" w:rsidRDefault="0025415F" w:rsidP="0025415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Modelowanie synchroniczne jest idealnym rozwiązaniem do optymalizacji modeli wykorzystywanych do programowania NC.</w:t>
      </w:r>
    </w:p>
    <w:p w:rsidR="0025415F" w:rsidRDefault="0025415F" w:rsidP="0025415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25415F" w:rsidRDefault="0025415F" w:rsidP="00AE4D0F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25415F" w:rsidRDefault="0025415F" w:rsidP="0025415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25415F" w:rsidRPr="0025415F" w:rsidRDefault="0025415F" w:rsidP="0025415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0C7FFC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 xml:space="preserve">Przyspieszone generowanie ścieżek narzędziowych. </w:t>
      </w:r>
    </w:p>
    <w:p w:rsidR="0025415F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NX 7.0 przyspiesza programowanie NC z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równoległym generowaniem ścieżek narzędziowych. Wieloprocesowa praca pozwala na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jednoczesne tworzenie programu NC i generowanie toru ruchu narzędzia. NX CAM eliminuje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przestoje przez generowania ścieżki narzędzia w zewnętrznych procesach, podczas gdy NX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pozwala kontynuo</w:t>
      </w:r>
      <w:r w:rsidR="000C7FFC" w:rsidRPr="00FF0430">
        <w:rPr>
          <w:rFonts w:ascii="Arial" w:hAnsi="Arial" w:cs="Arial"/>
          <w:sz w:val="16"/>
          <w:szCs w:val="16"/>
        </w:rPr>
        <w:t xml:space="preserve">wać programowanie wykorzystując </w:t>
      </w:r>
      <w:r w:rsidRPr="00FF0430">
        <w:rPr>
          <w:rFonts w:ascii="Arial" w:hAnsi="Arial" w:cs="Arial"/>
          <w:sz w:val="16"/>
          <w:szCs w:val="16"/>
        </w:rPr>
        <w:t>technologie rdzeni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wieloprocesorowych.</w:t>
      </w:r>
    </w:p>
    <w:p w:rsidR="00FF0430" w:rsidRPr="00FF0430" w:rsidRDefault="00FF0430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0C7FFC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 xml:space="preserve">CAM, </w:t>
      </w:r>
      <w:proofErr w:type="spellStart"/>
      <w:r w:rsidRPr="00FF0430">
        <w:rPr>
          <w:rFonts w:ascii="Arial" w:hAnsi="Arial" w:cs="Arial"/>
          <w:b/>
          <w:i/>
          <w:iCs/>
          <w:sz w:val="16"/>
          <w:szCs w:val="16"/>
        </w:rPr>
        <w:t>postprocesing</w:t>
      </w:r>
      <w:proofErr w:type="spellEnd"/>
      <w:r w:rsidRPr="00FF0430">
        <w:rPr>
          <w:rFonts w:ascii="Arial" w:hAnsi="Arial" w:cs="Arial"/>
          <w:b/>
          <w:i/>
          <w:iCs/>
          <w:sz w:val="16"/>
          <w:szCs w:val="16"/>
        </w:rPr>
        <w:t xml:space="preserve"> zwiększający wydajność. </w:t>
      </w:r>
    </w:p>
    <w:p w:rsidR="00A17F81" w:rsidRDefault="00A17F81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Najnowsza wersja NX CAM zwiększa wydajność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programowania NC i etapu </w:t>
      </w:r>
      <w:proofErr w:type="spellStart"/>
      <w:r w:rsidRPr="00FF0430">
        <w:rPr>
          <w:rFonts w:ascii="Arial" w:hAnsi="Arial" w:cs="Arial"/>
          <w:sz w:val="16"/>
          <w:szCs w:val="16"/>
        </w:rPr>
        <w:t>post</w:t>
      </w:r>
      <w:r w:rsidR="000C7FFC" w:rsidRPr="00FF0430">
        <w:rPr>
          <w:rFonts w:ascii="Arial" w:hAnsi="Arial" w:cs="Arial"/>
          <w:sz w:val="16"/>
          <w:szCs w:val="16"/>
        </w:rPr>
        <w:t>procesoringu</w:t>
      </w:r>
      <w:proofErr w:type="spellEnd"/>
      <w:r w:rsidR="000C7FFC" w:rsidRPr="00FF0430">
        <w:rPr>
          <w:rFonts w:ascii="Arial" w:hAnsi="Arial" w:cs="Arial"/>
          <w:sz w:val="16"/>
          <w:szCs w:val="16"/>
        </w:rPr>
        <w:t xml:space="preserve"> dzięki zbudowanemu </w:t>
      </w:r>
      <w:r w:rsidRPr="00FF0430">
        <w:rPr>
          <w:rFonts w:ascii="Arial" w:hAnsi="Arial" w:cs="Arial"/>
          <w:sz w:val="16"/>
          <w:szCs w:val="16"/>
        </w:rPr>
        <w:t>sterownikowi Siemens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SINUMERIK. Sterowanie SINUMERIK cechuje wiele unikatowych właściwości, jak rozbudowane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cykle, specjalizowane komendy pozwalające maksymalnie zwiększyć wydajność obróbki. Te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właściwości są bezpośrednio wspierane przez NX CAM, a zintegrowany moduł Post </w:t>
      </w:r>
      <w:proofErr w:type="spellStart"/>
      <w:r w:rsidRPr="00FF0430">
        <w:rPr>
          <w:rFonts w:ascii="Arial" w:hAnsi="Arial" w:cs="Arial"/>
          <w:sz w:val="16"/>
          <w:szCs w:val="16"/>
        </w:rPr>
        <w:t>Builder</w:t>
      </w:r>
      <w:proofErr w:type="spellEnd"/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zawiera szablony dopasowane do wybranego sterowania CNC.</w:t>
      </w:r>
    </w:p>
    <w:p w:rsidR="00516E6F" w:rsidRDefault="00516E6F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Default="00516E6F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Default="00516E6F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lastRenderedPageBreak/>
        <w:t xml:space="preserve">                                                 </w:t>
      </w:r>
      <w:r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2858926" cy="2160000"/>
            <wp:effectExtent l="1905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926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E6F" w:rsidRDefault="00516E6F" w:rsidP="00516E6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6"/>
          <w:szCs w:val="16"/>
        </w:rPr>
      </w:pPr>
    </w:p>
    <w:p w:rsidR="00EB4372" w:rsidRDefault="00516E6F" w:rsidP="00516E6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 w:rsidRPr="00516E6F"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NX 7.0 Manufacturing zawiera wbudowane wsparcie dla sterowania Siemens SINUMERIK.</w:t>
      </w:r>
    </w:p>
    <w:p w:rsidR="00516E6F" w:rsidRDefault="00516E6F" w:rsidP="00516E6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516E6F" w:rsidRPr="00516E6F" w:rsidRDefault="00516E6F" w:rsidP="00516E6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</w:p>
    <w:p w:rsidR="00A17F81" w:rsidRPr="0050056E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6"/>
          <w:szCs w:val="16"/>
        </w:rPr>
      </w:pPr>
      <w:r w:rsidRPr="0050056E">
        <w:rPr>
          <w:rFonts w:ascii="Arial" w:hAnsi="Arial" w:cs="Arial"/>
          <w:b/>
          <w:bCs/>
          <w:sz w:val="16"/>
          <w:szCs w:val="16"/>
        </w:rPr>
        <w:t xml:space="preserve">HD3D Visual </w:t>
      </w:r>
      <w:proofErr w:type="spellStart"/>
      <w:r w:rsidRPr="0050056E">
        <w:rPr>
          <w:rFonts w:ascii="Arial" w:hAnsi="Arial" w:cs="Arial"/>
          <w:b/>
          <w:bCs/>
          <w:sz w:val="16"/>
          <w:szCs w:val="16"/>
        </w:rPr>
        <w:t>Reporting</w:t>
      </w:r>
      <w:proofErr w:type="spellEnd"/>
      <w:r w:rsidRPr="0050056E">
        <w:rPr>
          <w:rFonts w:ascii="Arial" w:hAnsi="Arial" w:cs="Arial"/>
          <w:b/>
          <w:bCs/>
          <w:sz w:val="16"/>
          <w:szCs w:val="16"/>
        </w:rPr>
        <w:t xml:space="preserve"> and </w:t>
      </w:r>
      <w:proofErr w:type="spellStart"/>
      <w:r w:rsidRPr="0050056E">
        <w:rPr>
          <w:rFonts w:ascii="Arial" w:hAnsi="Arial" w:cs="Arial"/>
          <w:b/>
          <w:bCs/>
          <w:sz w:val="16"/>
          <w:szCs w:val="16"/>
        </w:rPr>
        <w:t>Validation</w:t>
      </w:r>
      <w:proofErr w:type="spellEnd"/>
    </w:p>
    <w:p w:rsidR="00A17F81" w:rsidRPr="00FF0430" w:rsidRDefault="00A17F81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NX 7.0 wprowadza HD3D – nowe możliwości wyświetlania oraz interakcji pomiędzy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produktem a procesem bezpośrednio w środowisku 3D. HD3D łączy możliwości NX i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rozwiązania </w:t>
      </w:r>
      <w:proofErr w:type="spellStart"/>
      <w:r w:rsidRPr="00FF0430">
        <w:rPr>
          <w:rFonts w:ascii="Arial" w:hAnsi="Arial" w:cs="Arial"/>
          <w:sz w:val="16"/>
          <w:szCs w:val="16"/>
        </w:rPr>
        <w:t>Teamcenter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PLM pozwalające na wizualne dostarczenie informacji</w:t>
      </w:r>
    </w:p>
    <w:p w:rsidR="00A17F81" w:rsidRPr="00FF0430" w:rsidRDefault="00A17F81" w:rsidP="00FF043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pozwalających na zrozumienie, pracę zespołową i podejmowanie decyzji rozwoju produktu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na globalnych rynkach.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HD3D dostarcza intuicyjną, łatwą do użycia metodę zbierania, porównania i prezentacji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danych. Pozwala na wizualne raportowanie danych o produkcie i procesie w środowisku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3D, interaktywną nawigację, przez co uzyskuje się natychmiastowe odpowiedzi na</w:t>
      </w:r>
    </w:p>
    <w:p w:rsidR="000C7FFC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krytyczne pytania.</w:t>
      </w: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</w:p>
    <w:p w:rsidR="00FF0430" w:rsidRPr="00FF0430" w:rsidRDefault="00FF0430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sz w:val="16"/>
          <w:szCs w:val="16"/>
        </w:rPr>
      </w:pPr>
    </w:p>
    <w:p w:rsidR="000C7FFC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>HD3D Visual ułatwia podejmowanie decyzji.</w:t>
      </w:r>
    </w:p>
    <w:p w:rsidR="00516E6F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i/>
          <w:iCs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HD3D Visual </w:t>
      </w:r>
      <w:proofErr w:type="spellStart"/>
      <w:r w:rsidRPr="00FF0430">
        <w:rPr>
          <w:rFonts w:ascii="Arial" w:hAnsi="Arial" w:cs="Arial"/>
          <w:sz w:val="16"/>
          <w:szCs w:val="16"/>
        </w:rPr>
        <w:t>Reporting</w:t>
      </w:r>
      <w:proofErr w:type="spellEnd"/>
      <w:r w:rsidRPr="00FF0430">
        <w:rPr>
          <w:rFonts w:ascii="Arial" w:hAnsi="Arial" w:cs="Arial"/>
          <w:sz w:val="16"/>
          <w:szCs w:val="16"/>
        </w:rPr>
        <w:t>, nowy moduł dostępny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 NX 7.0, pozwala użytkownikom interaktywnie tworzyć, edytować, wykonywać, zapisywać i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rozsyłać raporty oparte na opisie produktu i procesu. Użytkownik może wybrać właściwości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raportu spośród wielu atrybutów pliku NX lub właściwości </w:t>
      </w:r>
      <w:proofErr w:type="spellStart"/>
      <w:r w:rsidRPr="00FF0430">
        <w:rPr>
          <w:rFonts w:ascii="Arial" w:hAnsi="Arial" w:cs="Arial"/>
          <w:sz w:val="16"/>
          <w:szCs w:val="16"/>
        </w:rPr>
        <w:t>Teamcentera</w:t>
      </w:r>
      <w:proofErr w:type="spellEnd"/>
      <w:r w:rsidRPr="00FF0430">
        <w:rPr>
          <w:rFonts w:ascii="Arial" w:hAnsi="Arial" w:cs="Arial"/>
          <w:sz w:val="16"/>
          <w:szCs w:val="16"/>
        </w:rPr>
        <w:t>. Raporty mogą być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dostosowane do</w:t>
      </w:r>
      <w:r w:rsidR="000C7FFC" w:rsidRPr="00FF0430">
        <w:rPr>
          <w:rFonts w:ascii="Arial" w:hAnsi="Arial" w:cs="Arial"/>
          <w:sz w:val="16"/>
          <w:szCs w:val="16"/>
        </w:rPr>
        <w:t xml:space="preserve"> wybranego zakresu komponentów. </w:t>
      </w:r>
      <w:r w:rsidRPr="00FF0430">
        <w:rPr>
          <w:rFonts w:ascii="Arial" w:hAnsi="Arial" w:cs="Arial"/>
          <w:sz w:val="16"/>
          <w:szCs w:val="16"/>
        </w:rPr>
        <w:t>Rezultaty takiego raportu są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wyświetlane w oknie graficznym NX z zachowaniem kolorów komponentów,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identyfikatorów, opisów, przeźroczystości i wykresami. Wizualna prezentacja i analiza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dostarczonych danych zapewnia lepszą, bardziej wydajną </w:t>
      </w:r>
    </w:p>
    <w:p w:rsidR="0025415F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alternatywę do nawigacji,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zestawienia i przetwarzania list i tabel danych typowych dla raportów PLM. HD3D </w:t>
      </w:r>
      <w:proofErr w:type="spellStart"/>
      <w:r w:rsidRPr="00FF0430">
        <w:rPr>
          <w:rFonts w:ascii="Arial" w:hAnsi="Arial" w:cs="Arial"/>
          <w:sz w:val="16"/>
          <w:szCs w:val="16"/>
        </w:rPr>
        <w:t>Reporting</w:t>
      </w:r>
      <w:proofErr w:type="spellEnd"/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pomaga użytkownikom efektywnie określić status projektu, zidentyfikować wprowadzone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zmiany, rozpoznać i rozwiązać potencjalne problemy, określić zasoby, potencjalnych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dostawców, koszty i inne informacje pojawiające się w trakcie projektu.</w:t>
      </w: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Default="00AE4D0F" w:rsidP="00516E6F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                         </w:t>
      </w:r>
      <w:r w:rsidR="00516E6F"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          </w:t>
      </w:r>
      <w:r w:rsidR="0025415F"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3608854" cy="2160000"/>
            <wp:effectExtent l="1905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85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6E6F"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</w:t>
      </w:r>
    </w:p>
    <w:p w:rsidR="0025415F" w:rsidRPr="00516E6F" w:rsidRDefault="00516E6F" w:rsidP="00516E6F">
      <w:pPr>
        <w:autoSpaceDE w:val="0"/>
        <w:autoSpaceDN w:val="0"/>
        <w:adjustRightInd w:val="0"/>
        <w:spacing w:after="0" w:line="240" w:lineRule="auto"/>
        <w:jc w:val="center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HD3D Visual </w:t>
      </w:r>
      <w:proofErr w:type="spellStart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Reporting</w:t>
      </w:r>
      <w:proofErr w:type="spellEnd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stosuje kodowanie kolorów, legendy, przeźroczystość do wizualnej syntezy produktu i danych o procesie.</w:t>
      </w:r>
    </w:p>
    <w:p w:rsidR="00516E6F" w:rsidRDefault="00516E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Default="00516E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FF0430" w:rsidRPr="00FF0430" w:rsidRDefault="00FF0430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0C7FFC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 xml:space="preserve">HD3D </w:t>
      </w:r>
      <w:proofErr w:type="spellStart"/>
      <w:r w:rsidRPr="00FF0430">
        <w:rPr>
          <w:rFonts w:ascii="Arial" w:hAnsi="Arial" w:cs="Arial"/>
          <w:b/>
          <w:i/>
          <w:iCs/>
          <w:sz w:val="16"/>
          <w:szCs w:val="16"/>
        </w:rPr>
        <w:t>Validation</w:t>
      </w:r>
      <w:proofErr w:type="spellEnd"/>
      <w:r w:rsidRPr="00FF0430">
        <w:rPr>
          <w:rFonts w:ascii="Arial" w:hAnsi="Arial" w:cs="Arial"/>
          <w:b/>
          <w:i/>
          <w:iCs/>
          <w:sz w:val="16"/>
          <w:szCs w:val="16"/>
        </w:rPr>
        <w:t xml:space="preserve"> przyspiesza proces weryfikacji, poprawia jakość</w:t>
      </w:r>
      <w:r w:rsidRPr="00FF0430">
        <w:rPr>
          <w:rFonts w:ascii="Arial" w:hAnsi="Arial" w:cs="Arial"/>
          <w:i/>
          <w:iCs/>
          <w:sz w:val="16"/>
          <w:szCs w:val="16"/>
        </w:rPr>
        <w:t>.</w:t>
      </w:r>
    </w:p>
    <w:p w:rsidR="00A17F81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HD3D zaimplementowano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w narzędziu </w:t>
      </w:r>
      <w:proofErr w:type="spellStart"/>
      <w:r w:rsidRPr="00FF0430">
        <w:rPr>
          <w:rFonts w:ascii="Arial" w:hAnsi="Arial" w:cs="Arial"/>
          <w:sz w:val="16"/>
          <w:szCs w:val="16"/>
        </w:rPr>
        <w:t>Check-Mate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systemu NX, aplikacji której celem jest zapewnienie spójności i</w:t>
      </w:r>
      <w:r w:rsidR="000C7FFC" w:rsidRPr="00FF0430">
        <w:rPr>
          <w:rFonts w:ascii="Arial" w:hAnsi="Arial" w:cs="Arial"/>
          <w:sz w:val="16"/>
          <w:szCs w:val="16"/>
        </w:rPr>
        <w:t xml:space="preserve"> jakości</w:t>
      </w:r>
      <w:r w:rsidR="00FE401E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danych CAD zgodnych z korporacyjnymi i przemysłowymi normami. HD3D zwiększa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możliwości narzędzia </w:t>
      </w:r>
      <w:proofErr w:type="spellStart"/>
      <w:r w:rsidR="000C7FFC" w:rsidRPr="00FF0430">
        <w:rPr>
          <w:rFonts w:ascii="Arial" w:hAnsi="Arial" w:cs="Arial"/>
          <w:sz w:val="16"/>
          <w:szCs w:val="16"/>
        </w:rPr>
        <w:t>Check-Mate</w:t>
      </w:r>
      <w:proofErr w:type="spellEnd"/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przez zastosowanie nowego graficznego interfejsu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użytkownika służącego do definiowania reguł, przeglądania wyników i rozwiązywania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problemów w aktywnej sesji NX. W celu szybkiej identyfikacji statusu i ewentualnych</w:t>
      </w:r>
      <w:r w:rsidR="000C7FFC" w:rsidRPr="00FF0430">
        <w:rPr>
          <w:rFonts w:ascii="Arial" w:hAnsi="Arial" w:cs="Arial"/>
          <w:sz w:val="16"/>
          <w:szCs w:val="16"/>
        </w:rPr>
        <w:t xml:space="preserve"> błędów, graficzne </w:t>
      </w:r>
      <w:r w:rsidRPr="00FF0430">
        <w:rPr>
          <w:rFonts w:ascii="Arial" w:hAnsi="Arial" w:cs="Arial"/>
          <w:sz w:val="16"/>
          <w:szCs w:val="16"/>
        </w:rPr>
        <w:t>identyfikatory mogą być wyświetlone na modelu 3D. Do szybszego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rozwiązywania</w:t>
      </w:r>
      <w:r w:rsidR="000C7FFC" w:rsidRPr="00FF0430">
        <w:rPr>
          <w:rFonts w:ascii="Arial" w:hAnsi="Arial" w:cs="Arial"/>
          <w:sz w:val="16"/>
          <w:szCs w:val="16"/>
        </w:rPr>
        <w:t xml:space="preserve"> problemów użytkownik za pomocą </w:t>
      </w:r>
      <w:r w:rsidRPr="00FF0430">
        <w:rPr>
          <w:rFonts w:ascii="Arial" w:hAnsi="Arial" w:cs="Arial"/>
          <w:sz w:val="16"/>
          <w:szCs w:val="16"/>
        </w:rPr>
        <w:t>graficznych identyfikatorów może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otwierać pliki a następnie korygować problemy i edytować model.</w:t>
      </w:r>
    </w:p>
    <w:p w:rsidR="00516E6F" w:rsidRDefault="00516E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Default="00516E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Default="00516E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Default="00516E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lastRenderedPageBreak/>
        <w:t xml:space="preserve">                                                    </w:t>
      </w:r>
      <w:r>
        <w:rPr>
          <w:rFonts w:ascii="Arial" w:hAnsi="Arial" w:cs="Arial"/>
          <w:noProof/>
          <w:sz w:val="16"/>
          <w:szCs w:val="16"/>
          <w:lang w:eastAsia="pl-PL"/>
        </w:rPr>
        <w:drawing>
          <wp:inline distT="0" distB="0" distL="0" distR="0">
            <wp:extent cx="2929870" cy="2160000"/>
            <wp:effectExtent l="19050" t="0" r="383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87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B0B" w:rsidRDefault="00176B0B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Pr="00176B0B" w:rsidRDefault="00176B0B" w:rsidP="00176B0B">
      <w:pPr>
        <w:autoSpaceDE w:val="0"/>
        <w:autoSpaceDN w:val="0"/>
        <w:adjustRightInd w:val="0"/>
        <w:spacing w:after="0" w:line="240" w:lineRule="auto"/>
        <w:rPr>
          <w:rFonts w:ascii="SiemensSans-Italic" w:hAnsi="SiemensSans-Italic" w:cs="SiemensSans-Italic"/>
          <w:i/>
          <w:iCs/>
          <w:color w:val="000F88"/>
          <w:sz w:val="17"/>
          <w:szCs w:val="17"/>
        </w:rPr>
      </w:pPr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                                              HD3D </w:t>
      </w:r>
      <w:proofErr w:type="spellStart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>Validation</w:t>
      </w:r>
      <w:proofErr w:type="spellEnd"/>
      <w:r>
        <w:rPr>
          <w:rFonts w:ascii="SiemensSans-Italic" w:hAnsi="SiemensSans-Italic" w:cs="SiemensSans-Italic"/>
          <w:i/>
          <w:iCs/>
          <w:color w:val="000F88"/>
          <w:sz w:val="17"/>
          <w:szCs w:val="17"/>
        </w:rPr>
        <w:t xml:space="preserve"> graficznie przedstawia wyniki weryfikacji modeli.</w:t>
      </w:r>
    </w:p>
    <w:p w:rsidR="00516E6F" w:rsidRDefault="00516E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Default="00516E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516E6F" w:rsidRDefault="00516E6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FF0430" w:rsidRPr="00FF0430" w:rsidRDefault="00FF0430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17F81" w:rsidRPr="00EB4372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EB4372">
        <w:rPr>
          <w:rFonts w:ascii="Arial" w:hAnsi="Arial" w:cs="Arial"/>
          <w:b/>
          <w:bCs/>
          <w:sz w:val="20"/>
          <w:szCs w:val="20"/>
        </w:rPr>
        <w:t xml:space="preserve">NX 7.0 </w:t>
      </w:r>
      <w:proofErr w:type="spellStart"/>
      <w:r w:rsidRPr="00EB4372">
        <w:rPr>
          <w:rFonts w:ascii="Arial" w:hAnsi="Arial" w:cs="Arial"/>
          <w:b/>
          <w:bCs/>
          <w:sz w:val="20"/>
          <w:szCs w:val="20"/>
        </w:rPr>
        <w:t>Product</w:t>
      </w:r>
      <w:proofErr w:type="spellEnd"/>
      <w:r w:rsidRPr="00EB437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EB4372">
        <w:rPr>
          <w:rFonts w:ascii="Arial" w:hAnsi="Arial" w:cs="Arial"/>
          <w:b/>
          <w:bCs/>
          <w:sz w:val="20"/>
          <w:szCs w:val="20"/>
        </w:rPr>
        <w:t>Template</w:t>
      </w:r>
      <w:proofErr w:type="spellEnd"/>
      <w:r w:rsidRPr="00EB4372">
        <w:rPr>
          <w:rFonts w:ascii="Arial" w:hAnsi="Arial" w:cs="Arial"/>
          <w:b/>
          <w:bCs/>
          <w:sz w:val="20"/>
          <w:szCs w:val="20"/>
        </w:rPr>
        <w:t xml:space="preserve"> Studio</w:t>
      </w:r>
    </w:p>
    <w:p w:rsidR="00FF0430" w:rsidRPr="00FF0430" w:rsidRDefault="00FF0430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8"/>
          <w:szCs w:val="18"/>
        </w:rPr>
      </w:pPr>
    </w:p>
    <w:p w:rsidR="000C7FFC" w:rsidRPr="00FF0430" w:rsidRDefault="00A17F81" w:rsidP="00A17F8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iCs/>
          <w:sz w:val="16"/>
          <w:szCs w:val="16"/>
        </w:rPr>
      </w:pPr>
      <w:r w:rsidRPr="00FF0430">
        <w:rPr>
          <w:rFonts w:ascii="Arial" w:hAnsi="Arial" w:cs="Arial"/>
          <w:b/>
          <w:i/>
          <w:iCs/>
          <w:sz w:val="16"/>
          <w:szCs w:val="16"/>
        </w:rPr>
        <w:t xml:space="preserve">Ulepszona automatyzacja. </w:t>
      </w:r>
    </w:p>
    <w:p w:rsidR="006D688E" w:rsidRDefault="00A17F81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  <w:r w:rsidRPr="00FF0430">
        <w:rPr>
          <w:rFonts w:ascii="Arial" w:hAnsi="Arial" w:cs="Arial"/>
          <w:sz w:val="16"/>
          <w:szCs w:val="16"/>
        </w:rPr>
        <w:t>NX 7.0 znacząco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 xml:space="preserve">rozszerzył możliwości </w:t>
      </w:r>
      <w:proofErr w:type="spellStart"/>
      <w:r w:rsidRPr="00FF0430">
        <w:rPr>
          <w:rFonts w:ascii="Arial" w:hAnsi="Arial" w:cs="Arial"/>
          <w:sz w:val="16"/>
          <w:szCs w:val="16"/>
        </w:rPr>
        <w:t>Product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FF0430">
        <w:rPr>
          <w:rFonts w:ascii="Arial" w:hAnsi="Arial" w:cs="Arial"/>
          <w:sz w:val="16"/>
          <w:szCs w:val="16"/>
        </w:rPr>
        <w:t>Template</w:t>
      </w:r>
      <w:proofErr w:type="spellEnd"/>
      <w:r w:rsidRPr="00FF0430">
        <w:rPr>
          <w:rFonts w:ascii="Arial" w:hAnsi="Arial" w:cs="Arial"/>
          <w:sz w:val="16"/>
          <w:szCs w:val="16"/>
        </w:rPr>
        <w:t xml:space="preserve"> Studio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(PTS), narzędzia do budowania szablonów z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istniejącego modelu wykorzystywanych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wielokrotnie w innych operacjach. Nowy PTS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potrafi utworzyć szablon z modeli elementów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skończonych i symulacji ruchu oraz utworzyć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rysunki płaskie z tych szablonów. Dzięki temu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firmy mogą łatwo przejmować i ponownie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wykorzystywać wiedzę w analizie FEM/</w:t>
      </w:r>
      <w:proofErr w:type="spellStart"/>
      <w:r w:rsidRPr="00FF0430">
        <w:rPr>
          <w:rFonts w:ascii="Arial" w:hAnsi="Arial" w:cs="Arial"/>
          <w:sz w:val="16"/>
          <w:szCs w:val="16"/>
        </w:rPr>
        <w:t>Motion</w:t>
      </w:r>
      <w:proofErr w:type="spellEnd"/>
      <w:r w:rsidRPr="00FF0430">
        <w:rPr>
          <w:rFonts w:ascii="Arial" w:hAnsi="Arial" w:cs="Arial"/>
          <w:sz w:val="16"/>
          <w:szCs w:val="16"/>
        </w:rPr>
        <w:t>.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Graficznie dodawane reguły do PTS w nowej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wersji NX pozwalają firmom kontrolować i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konfigurować szablony w sposób wizualny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zamiast kodu programowego. Graficzne reguły</w:t>
      </w:r>
      <w:r w:rsidR="000C7FFC" w:rsidRPr="00FF0430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istotnie zmniejszają bariery rozwoju</w:t>
      </w:r>
      <w:r w:rsidR="00FE401E">
        <w:rPr>
          <w:rFonts w:ascii="Arial" w:hAnsi="Arial" w:cs="Arial"/>
          <w:sz w:val="16"/>
          <w:szCs w:val="16"/>
        </w:rPr>
        <w:t xml:space="preserve"> </w:t>
      </w:r>
      <w:r w:rsidRPr="00FF0430">
        <w:rPr>
          <w:rFonts w:ascii="Arial" w:hAnsi="Arial" w:cs="Arial"/>
          <w:sz w:val="16"/>
          <w:szCs w:val="16"/>
        </w:rPr>
        <w:t>zaawansowanych szablonów rozwoju produktu.</w:t>
      </w:r>
    </w:p>
    <w:p w:rsidR="00640B04" w:rsidRDefault="00640B04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640B04" w:rsidRDefault="00640B04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640B04" w:rsidRDefault="00640B04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640B04" w:rsidRDefault="00640B04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640B04" w:rsidRDefault="00640B04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640B04" w:rsidRDefault="00640B04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p w:rsidR="00640B04" w:rsidRDefault="00640B04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Copperplate Gothic Bold" w:hAnsi="Copperplate Gothic Bold" w:cs="Arial"/>
          <w:b/>
          <w:sz w:val="28"/>
          <w:szCs w:val="28"/>
        </w:rPr>
      </w:pPr>
      <w:proofErr w:type="spellStart"/>
      <w:r w:rsidRPr="00C05AC4">
        <w:rPr>
          <w:rFonts w:ascii="Copperplate Gothic Bold" w:hAnsi="Copperplate Gothic Bold" w:cs="Arial"/>
          <w:b/>
          <w:sz w:val="28"/>
          <w:szCs w:val="28"/>
        </w:rPr>
        <w:t>Bibligrafia</w:t>
      </w:r>
      <w:proofErr w:type="spellEnd"/>
      <w:r w:rsidRPr="00C05AC4">
        <w:rPr>
          <w:rFonts w:ascii="Copperplate Gothic Bold" w:hAnsi="Copperplate Gothic Bold" w:cs="Arial"/>
          <w:b/>
          <w:sz w:val="28"/>
          <w:szCs w:val="28"/>
        </w:rPr>
        <w:t>:</w:t>
      </w:r>
    </w:p>
    <w:p w:rsidR="00855D62" w:rsidRDefault="00855D62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Copperplate Gothic Bold" w:hAnsi="Copperplate Gothic Bold" w:cs="Arial"/>
          <w:b/>
          <w:sz w:val="28"/>
          <w:szCs w:val="28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Copperplate Gothic Bold" w:hAnsi="Copperplate Gothic Bold" w:cs="Arial"/>
          <w:b/>
          <w:sz w:val="28"/>
          <w:szCs w:val="28"/>
        </w:rPr>
      </w:pPr>
    </w:p>
    <w:p w:rsidR="00C05AC4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sz w:val="24"/>
          <w:szCs w:val="24"/>
        </w:rPr>
      </w:pPr>
      <w:proofErr w:type="spellStart"/>
      <w:r>
        <w:rPr>
          <w:rFonts w:cs="Arial"/>
          <w:b/>
          <w:sz w:val="24"/>
          <w:szCs w:val="24"/>
        </w:rPr>
        <w:t>J.Bis</w:t>
      </w:r>
      <w:proofErr w:type="spellEnd"/>
      <w:r>
        <w:rPr>
          <w:rFonts w:cs="Arial"/>
          <w:b/>
          <w:sz w:val="24"/>
          <w:szCs w:val="24"/>
        </w:rPr>
        <w:t xml:space="preserve">, </w:t>
      </w:r>
      <w:proofErr w:type="spellStart"/>
      <w:r>
        <w:rPr>
          <w:rFonts w:cs="Arial"/>
          <w:b/>
          <w:sz w:val="24"/>
          <w:szCs w:val="24"/>
        </w:rPr>
        <w:t>R.Markiewicz</w:t>
      </w:r>
      <w:proofErr w:type="spellEnd"/>
      <w:r>
        <w:rPr>
          <w:rFonts w:cs="Arial"/>
          <w:b/>
          <w:sz w:val="24"/>
          <w:szCs w:val="24"/>
        </w:rPr>
        <w:t xml:space="preserve">, Komputerowe wspomaganie projektowania CAD. Podstawy, REA,      </w:t>
      </w:r>
      <w:proofErr w:type="spellStart"/>
      <w:r>
        <w:rPr>
          <w:rFonts w:cs="Arial"/>
          <w:b/>
          <w:sz w:val="24"/>
          <w:szCs w:val="24"/>
        </w:rPr>
        <w:t>W-wa</w:t>
      </w:r>
      <w:proofErr w:type="spellEnd"/>
      <w:r>
        <w:rPr>
          <w:rFonts w:cs="Arial"/>
          <w:b/>
          <w:sz w:val="24"/>
          <w:szCs w:val="24"/>
        </w:rPr>
        <w:t xml:space="preserve"> 2008</w:t>
      </w:r>
      <w:r w:rsidR="00855D62">
        <w:rPr>
          <w:rFonts w:cs="Arial"/>
          <w:b/>
          <w:sz w:val="24"/>
          <w:szCs w:val="24"/>
        </w:rPr>
        <w:t>;</w:t>
      </w:r>
    </w:p>
    <w:p w:rsidR="00855D62" w:rsidRDefault="00855D62" w:rsidP="000C7FFC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sz w:val="24"/>
          <w:szCs w:val="24"/>
        </w:rPr>
      </w:pP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sz w:val="24"/>
          <w:szCs w:val="24"/>
        </w:rPr>
      </w:pPr>
      <w:proofErr w:type="spellStart"/>
      <w:r>
        <w:rPr>
          <w:rFonts w:cs="Arial"/>
          <w:b/>
          <w:sz w:val="24"/>
          <w:szCs w:val="24"/>
        </w:rPr>
        <w:t>E.Chlebus</w:t>
      </w:r>
      <w:proofErr w:type="spellEnd"/>
      <w:r>
        <w:rPr>
          <w:rFonts w:cs="Arial"/>
          <w:b/>
          <w:sz w:val="24"/>
          <w:szCs w:val="24"/>
        </w:rPr>
        <w:t xml:space="preserve">, Techniki komputerowe </w:t>
      </w:r>
      <w:proofErr w:type="spellStart"/>
      <w:r>
        <w:rPr>
          <w:rFonts w:cs="Arial"/>
          <w:b/>
          <w:sz w:val="24"/>
          <w:szCs w:val="24"/>
        </w:rPr>
        <w:t>CAx</w:t>
      </w:r>
      <w:proofErr w:type="spellEnd"/>
      <w:r>
        <w:rPr>
          <w:rFonts w:cs="Arial"/>
          <w:b/>
          <w:sz w:val="24"/>
          <w:szCs w:val="24"/>
        </w:rPr>
        <w:t xml:space="preserve"> w Inżynierii Produkcji</w:t>
      </w:r>
      <w:r w:rsidR="00855D62">
        <w:rPr>
          <w:rFonts w:cs="Arial"/>
          <w:b/>
          <w:sz w:val="24"/>
          <w:szCs w:val="24"/>
        </w:rPr>
        <w:t xml:space="preserve">, Wyd. Naukowo- </w:t>
      </w:r>
      <w:proofErr w:type="spellStart"/>
      <w:r w:rsidR="00855D62">
        <w:rPr>
          <w:rFonts w:cs="Arial"/>
          <w:b/>
          <w:sz w:val="24"/>
          <w:szCs w:val="24"/>
        </w:rPr>
        <w:t>Techniczne,W-wa</w:t>
      </w:r>
      <w:proofErr w:type="spellEnd"/>
      <w:r w:rsidR="00855D62">
        <w:rPr>
          <w:rFonts w:cs="Arial"/>
          <w:b/>
          <w:sz w:val="24"/>
          <w:szCs w:val="24"/>
        </w:rPr>
        <w:t xml:space="preserve"> 2008;</w:t>
      </w:r>
      <w:r>
        <w:rPr>
          <w:rFonts w:cs="Arial"/>
          <w:b/>
          <w:sz w:val="24"/>
          <w:szCs w:val="24"/>
        </w:rPr>
        <w:t xml:space="preserve"> </w:t>
      </w:r>
    </w:p>
    <w:p w:rsidR="00AE4D0F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sz w:val="24"/>
          <w:szCs w:val="24"/>
        </w:rPr>
      </w:pPr>
    </w:p>
    <w:p w:rsidR="00855D62" w:rsidRDefault="00C05AC4" w:rsidP="00855D62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sz w:val="24"/>
          <w:szCs w:val="24"/>
        </w:rPr>
      </w:pPr>
      <w:proofErr w:type="spellStart"/>
      <w:r>
        <w:rPr>
          <w:rFonts w:cs="Arial"/>
          <w:b/>
          <w:sz w:val="24"/>
          <w:szCs w:val="24"/>
        </w:rPr>
        <w:t>S.Legutko</w:t>
      </w:r>
      <w:proofErr w:type="spellEnd"/>
      <w:r>
        <w:rPr>
          <w:rFonts w:cs="Arial"/>
          <w:b/>
          <w:sz w:val="24"/>
          <w:szCs w:val="24"/>
        </w:rPr>
        <w:t xml:space="preserve">,  Podstawy eksploatacji maszyn i urządzeń, </w:t>
      </w:r>
      <w:proofErr w:type="spellStart"/>
      <w:r>
        <w:rPr>
          <w:rFonts w:cs="Arial"/>
          <w:b/>
          <w:sz w:val="24"/>
          <w:szCs w:val="24"/>
        </w:rPr>
        <w:t>WSiP</w:t>
      </w:r>
      <w:proofErr w:type="spellEnd"/>
      <w:r>
        <w:rPr>
          <w:rFonts w:cs="Arial"/>
          <w:b/>
          <w:sz w:val="24"/>
          <w:szCs w:val="24"/>
        </w:rPr>
        <w:t xml:space="preserve">, </w:t>
      </w:r>
      <w:proofErr w:type="spellStart"/>
      <w:r>
        <w:rPr>
          <w:rFonts w:cs="Arial"/>
          <w:b/>
          <w:sz w:val="24"/>
          <w:szCs w:val="24"/>
        </w:rPr>
        <w:t>W-wa</w:t>
      </w:r>
      <w:proofErr w:type="spellEnd"/>
      <w:r>
        <w:rPr>
          <w:rFonts w:cs="Arial"/>
          <w:b/>
          <w:sz w:val="24"/>
          <w:szCs w:val="24"/>
        </w:rPr>
        <w:t xml:space="preserve"> 200</w:t>
      </w:r>
      <w:r w:rsidR="00C9192B">
        <w:rPr>
          <w:rFonts w:cs="Arial"/>
          <w:b/>
          <w:sz w:val="24"/>
          <w:szCs w:val="24"/>
        </w:rPr>
        <w:t>7;</w:t>
      </w:r>
    </w:p>
    <w:p w:rsidR="00855D62" w:rsidRDefault="00855D62" w:rsidP="00855D62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sz w:val="24"/>
          <w:szCs w:val="24"/>
        </w:rPr>
      </w:pPr>
    </w:p>
    <w:p w:rsidR="00855D62" w:rsidRDefault="00855D62" w:rsidP="00855D62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sz w:val="24"/>
          <w:szCs w:val="24"/>
        </w:rPr>
      </w:pPr>
      <w:proofErr w:type="spellStart"/>
      <w:r>
        <w:rPr>
          <w:rFonts w:cs="Arial"/>
          <w:b/>
          <w:sz w:val="24"/>
          <w:szCs w:val="24"/>
        </w:rPr>
        <w:t>J.Zawora</w:t>
      </w:r>
      <w:proofErr w:type="spellEnd"/>
      <w:r>
        <w:rPr>
          <w:rFonts w:cs="Arial"/>
          <w:b/>
          <w:sz w:val="24"/>
          <w:szCs w:val="24"/>
        </w:rPr>
        <w:t xml:space="preserve">, Podstawy budowy maszyn, </w:t>
      </w:r>
      <w:proofErr w:type="spellStart"/>
      <w:r>
        <w:rPr>
          <w:rFonts w:cs="Arial"/>
          <w:b/>
          <w:sz w:val="24"/>
          <w:szCs w:val="24"/>
        </w:rPr>
        <w:t>WSiP</w:t>
      </w:r>
      <w:proofErr w:type="spellEnd"/>
      <w:r>
        <w:rPr>
          <w:rFonts w:cs="Arial"/>
          <w:b/>
          <w:sz w:val="24"/>
          <w:szCs w:val="24"/>
        </w:rPr>
        <w:t xml:space="preserve">, </w:t>
      </w:r>
      <w:proofErr w:type="spellStart"/>
      <w:r>
        <w:rPr>
          <w:rFonts w:cs="Arial"/>
          <w:b/>
          <w:sz w:val="24"/>
          <w:szCs w:val="24"/>
        </w:rPr>
        <w:t>W-wa</w:t>
      </w:r>
      <w:proofErr w:type="spellEnd"/>
      <w:r>
        <w:rPr>
          <w:rFonts w:cs="Arial"/>
          <w:b/>
          <w:sz w:val="24"/>
          <w:szCs w:val="24"/>
        </w:rPr>
        <w:t xml:space="preserve"> 2008;</w:t>
      </w:r>
    </w:p>
    <w:p w:rsidR="00C05AC4" w:rsidRDefault="00C05AC4" w:rsidP="000C7FFC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sz w:val="24"/>
          <w:szCs w:val="24"/>
        </w:rPr>
      </w:pPr>
    </w:p>
    <w:p w:rsidR="00AE4D0F" w:rsidRPr="00C05AC4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sz w:val="24"/>
          <w:szCs w:val="24"/>
        </w:rPr>
      </w:pPr>
    </w:p>
    <w:p w:rsidR="00C05AC4" w:rsidRDefault="000068C3" w:rsidP="000C7FFC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  <w:hyperlink r:id="rId30" w:history="1">
        <w:r w:rsidR="00AE4D0F" w:rsidRPr="00BE098D">
          <w:rPr>
            <w:rStyle w:val="Hipercze"/>
            <w:rFonts w:cs="Arial"/>
            <w:b/>
            <w:sz w:val="24"/>
            <w:szCs w:val="24"/>
          </w:rPr>
          <w:t>www.cad.pl</w:t>
        </w:r>
      </w:hyperlink>
    </w:p>
    <w:p w:rsidR="00AE4D0F" w:rsidRPr="00C05AC4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</w:p>
    <w:p w:rsidR="00C05AC4" w:rsidRDefault="000068C3" w:rsidP="000C7FFC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bCs/>
          <w:sz w:val="24"/>
          <w:szCs w:val="24"/>
        </w:rPr>
      </w:pPr>
      <w:hyperlink r:id="rId31" w:history="1">
        <w:r w:rsidR="00AE4D0F" w:rsidRPr="00BE098D">
          <w:rPr>
            <w:rStyle w:val="Hipercze"/>
            <w:rFonts w:cs="Arial"/>
            <w:b/>
            <w:bCs/>
            <w:sz w:val="24"/>
            <w:szCs w:val="24"/>
          </w:rPr>
          <w:t>www.cadraport.pl</w:t>
        </w:r>
      </w:hyperlink>
    </w:p>
    <w:p w:rsidR="00AE4D0F" w:rsidRPr="00C05AC4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</w:p>
    <w:p w:rsidR="00CD2DAB" w:rsidRDefault="000068C3" w:rsidP="000C7FFC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  <w:hyperlink r:id="rId32" w:history="1">
        <w:r w:rsidR="00AE4D0F" w:rsidRPr="00BE098D">
          <w:rPr>
            <w:rStyle w:val="Hipercze"/>
            <w:rFonts w:cs="Arial"/>
            <w:b/>
            <w:sz w:val="24"/>
            <w:szCs w:val="24"/>
          </w:rPr>
          <w:t>www.ely.pg.gda.pl/kane/Dydaktyka.pl</w:t>
        </w:r>
      </w:hyperlink>
    </w:p>
    <w:p w:rsidR="00AE4D0F" w:rsidRPr="00C05AC4" w:rsidRDefault="00AE4D0F" w:rsidP="000C7FFC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</w:p>
    <w:p w:rsidR="00CD2DAB" w:rsidRDefault="000068C3" w:rsidP="00CD2DAB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  <w:hyperlink r:id="rId33" w:history="1">
        <w:r w:rsidR="00AE4D0F" w:rsidRPr="00BE098D">
          <w:rPr>
            <w:rStyle w:val="Hipercze"/>
            <w:rFonts w:cs="Arial"/>
            <w:b/>
            <w:sz w:val="24"/>
            <w:szCs w:val="24"/>
          </w:rPr>
          <w:t>www.siemens.com/plm</w:t>
        </w:r>
      </w:hyperlink>
    </w:p>
    <w:p w:rsidR="00AE4D0F" w:rsidRPr="00C05AC4" w:rsidRDefault="00AE4D0F" w:rsidP="00CD2DAB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</w:p>
    <w:p w:rsidR="00CD2DAB" w:rsidRDefault="000068C3" w:rsidP="00CD2DAB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  <w:hyperlink r:id="rId34" w:history="1">
        <w:r w:rsidR="00AE4D0F" w:rsidRPr="00BE098D">
          <w:rPr>
            <w:rStyle w:val="Hipercze"/>
            <w:rFonts w:cs="Arial"/>
            <w:b/>
            <w:sz w:val="24"/>
            <w:szCs w:val="24"/>
          </w:rPr>
          <w:t>www.cador.pl</w:t>
        </w:r>
      </w:hyperlink>
    </w:p>
    <w:p w:rsidR="00AE4D0F" w:rsidRPr="00C05AC4" w:rsidRDefault="00AE4D0F" w:rsidP="00CD2DAB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</w:p>
    <w:p w:rsidR="00CD2DAB" w:rsidRDefault="000068C3" w:rsidP="00CD2DAB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  <w:hyperlink r:id="rId35" w:history="1">
        <w:r w:rsidR="00AE4D0F" w:rsidRPr="00BE098D">
          <w:rPr>
            <w:rStyle w:val="Hipercze"/>
            <w:rFonts w:cs="Arial"/>
            <w:b/>
            <w:sz w:val="24"/>
            <w:szCs w:val="24"/>
          </w:rPr>
          <w:t>www.autodesk.pl</w:t>
        </w:r>
      </w:hyperlink>
    </w:p>
    <w:p w:rsidR="00AE4D0F" w:rsidRPr="00C05AC4" w:rsidRDefault="00AE4D0F" w:rsidP="00CD2DAB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cs="Arial"/>
          <w:b/>
          <w:sz w:val="24"/>
          <w:szCs w:val="24"/>
        </w:rPr>
      </w:pPr>
    </w:p>
    <w:p w:rsidR="00CD2DAB" w:rsidRDefault="00CD2DAB" w:rsidP="00CD2DAB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ascii="Arial" w:hAnsi="Arial" w:cs="Arial"/>
        </w:rPr>
      </w:pPr>
    </w:p>
    <w:p w:rsidR="00CD2DAB" w:rsidRPr="00CD2DAB" w:rsidRDefault="00CD2DAB" w:rsidP="000C7FFC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ascii="Arial" w:hAnsi="Arial" w:cs="Arial"/>
        </w:rPr>
      </w:pPr>
    </w:p>
    <w:p w:rsidR="00CD2DAB" w:rsidRDefault="00CD2DAB" w:rsidP="000C7FFC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ascii="Arial" w:hAnsi="Arial" w:cs="Arial"/>
        </w:rPr>
      </w:pPr>
    </w:p>
    <w:p w:rsidR="00CD2DAB" w:rsidRPr="00CD2DAB" w:rsidRDefault="00CD2DAB" w:rsidP="000C7FFC">
      <w:pPr>
        <w:autoSpaceDE w:val="0"/>
        <w:autoSpaceDN w:val="0"/>
        <w:adjustRightInd w:val="0"/>
        <w:spacing w:after="0" w:line="240" w:lineRule="auto"/>
        <w:jc w:val="both"/>
        <w:rPr>
          <w:rStyle w:val="apple-style-span"/>
          <w:rFonts w:ascii="Arial" w:hAnsi="Arial" w:cs="Arial"/>
        </w:rPr>
      </w:pPr>
    </w:p>
    <w:p w:rsidR="00CD2DAB" w:rsidRPr="00CD2DAB" w:rsidRDefault="00CD2DAB" w:rsidP="000C7FFC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6"/>
          <w:szCs w:val="16"/>
        </w:rPr>
      </w:pPr>
    </w:p>
    <w:sectPr w:rsidR="00CD2DAB" w:rsidRPr="00CD2DAB" w:rsidSect="004E1D19">
      <w:footerReference w:type="default" r:id="rId3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F0204" w:rsidRDefault="000F0204" w:rsidP="00FE401E">
      <w:pPr>
        <w:spacing w:after="0" w:line="240" w:lineRule="auto"/>
      </w:pPr>
      <w:r>
        <w:separator/>
      </w:r>
    </w:p>
  </w:endnote>
  <w:endnote w:type="continuationSeparator" w:id="0">
    <w:p w:rsidR="000F0204" w:rsidRDefault="000F0204" w:rsidP="00FE4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EE"/>
    <w:family w:val="swiss"/>
    <w:pitch w:val="variable"/>
    <w:sig w:usb0="E1002A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Franklin Gothic Heavy">
    <w:panose1 w:val="020B0903020102020204"/>
    <w:charset w:val="EE"/>
    <w:family w:val="swiss"/>
    <w:pitch w:val="variable"/>
    <w:sig w:usb0="00000287" w:usb1="00000000" w:usb2="00000000" w:usb3="00000000" w:csb0="0000009F" w:csb1="00000000"/>
  </w:font>
  <w:font w:name="Times-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SiemensSans-Italic">
    <w:panose1 w:val="00000000000000000000"/>
    <w:charset w:val="EE"/>
    <w:family w:val="swiss"/>
    <w:notTrueType/>
    <w:pitch w:val="default"/>
    <w:sig w:usb0="00000005" w:usb1="00000000" w:usb2="00000000" w:usb3="00000000" w:csb0="00000002" w:csb1="00000000"/>
  </w:font>
  <w:font w:name="SiemensSans-Roman"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hAnsiTheme="majorHAnsi"/>
        <w:sz w:val="28"/>
        <w:szCs w:val="28"/>
      </w:rPr>
      <w:id w:val="482238191"/>
      <w:docPartObj>
        <w:docPartGallery w:val="Page Numbers (Bottom of Page)"/>
        <w:docPartUnique/>
      </w:docPartObj>
    </w:sdtPr>
    <w:sdtEndPr>
      <w:rPr>
        <w:rFonts w:asciiTheme="minorHAnsi" w:hAnsiTheme="minorHAnsi"/>
        <w:sz w:val="22"/>
        <w:szCs w:val="22"/>
      </w:rPr>
    </w:sdtEndPr>
    <w:sdtContent>
      <w:p w:rsidR="00AE4D0F" w:rsidRDefault="00AE4D0F">
        <w:pPr>
          <w:pStyle w:val="Stopka"/>
        </w:pPr>
        <w:r>
          <w:rPr>
            <w:rFonts w:asciiTheme="majorHAnsi" w:hAnsiTheme="majorHAnsi"/>
            <w:sz w:val="28"/>
            <w:szCs w:val="28"/>
          </w:rPr>
          <w:t xml:space="preserve">str. </w:t>
        </w:r>
        <w:fldSimple w:instr=" PAGE    \* MERGEFORMAT ">
          <w:r w:rsidR="00601EF0" w:rsidRPr="00601EF0">
            <w:rPr>
              <w:rFonts w:asciiTheme="majorHAnsi" w:hAnsiTheme="majorHAnsi"/>
              <w:noProof/>
              <w:sz w:val="28"/>
              <w:szCs w:val="28"/>
            </w:rPr>
            <w:t>22</w:t>
          </w:r>
        </w:fldSimple>
      </w:p>
    </w:sdtContent>
  </w:sdt>
  <w:p w:rsidR="00AE4D0F" w:rsidRDefault="00AE4D0F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F0204" w:rsidRDefault="000F0204" w:rsidP="00FE401E">
      <w:pPr>
        <w:spacing w:after="0" w:line="240" w:lineRule="auto"/>
      </w:pPr>
      <w:r>
        <w:separator/>
      </w:r>
    </w:p>
  </w:footnote>
  <w:footnote w:type="continuationSeparator" w:id="0">
    <w:p w:rsidR="000F0204" w:rsidRDefault="000F0204" w:rsidP="00FE40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C0A7D5C"/>
    <w:multiLevelType w:val="hybridMultilevel"/>
    <w:tmpl w:val="A6CEBFE2"/>
    <w:lvl w:ilvl="0" w:tplc="942E47E6">
      <w:start w:val="1"/>
      <w:numFmt w:val="lowerLetter"/>
      <w:lvlText w:val="%1)"/>
      <w:lvlJc w:val="left"/>
      <w:pPr>
        <w:ind w:left="720" w:hanging="360"/>
      </w:pPr>
      <w:rPr>
        <w:rFonts w:cs="Arial" w:hint="default"/>
        <w:b/>
        <w:sz w:val="28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D688E"/>
    <w:rsid w:val="000068C3"/>
    <w:rsid w:val="00094D8D"/>
    <w:rsid w:val="000B2225"/>
    <w:rsid w:val="000C7FFC"/>
    <w:rsid w:val="000F0204"/>
    <w:rsid w:val="000F2A96"/>
    <w:rsid w:val="00112B06"/>
    <w:rsid w:val="00141D8A"/>
    <w:rsid w:val="0014779F"/>
    <w:rsid w:val="00176B0B"/>
    <w:rsid w:val="00184D3D"/>
    <w:rsid w:val="001F7828"/>
    <w:rsid w:val="00212A8A"/>
    <w:rsid w:val="00235169"/>
    <w:rsid w:val="00250FFC"/>
    <w:rsid w:val="0025415F"/>
    <w:rsid w:val="00315EA7"/>
    <w:rsid w:val="00406294"/>
    <w:rsid w:val="00421461"/>
    <w:rsid w:val="00475C27"/>
    <w:rsid w:val="004A48B6"/>
    <w:rsid w:val="004E1D19"/>
    <w:rsid w:val="0050056E"/>
    <w:rsid w:val="00516047"/>
    <w:rsid w:val="00516E6F"/>
    <w:rsid w:val="005C466B"/>
    <w:rsid w:val="005E3192"/>
    <w:rsid w:val="00601EF0"/>
    <w:rsid w:val="00640B04"/>
    <w:rsid w:val="00685793"/>
    <w:rsid w:val="006A51C5"/>
    <w:rsid w:val="006D688E"/>
    <w:rsid w:val="007A1B8E"/>
    <w:rsid w:val="007D7B04"/>
    <w:rsid w:val="007F75ED"/>
    <w:rsid w:val="00815BCB"/>
    <w:rsid w:val="00817000"/>
    <w:rsid w:val="00855D62"/>
    <w:rsid w:val="00936E3E"/>
    <w:rsid w:val="0097096F"/>
    <w:rsid w:val="009F0678"/>
    <w:rsid w:val="009F24F9"/>
    <w:rsid w:val="00A06F22"/>
    <w:rsid w:val="00A171BE"/>
    <w:rsid w:val="00A17F81"/>
    <w:rsid w:val="00A27EE1"/>
    <w:rsid w:val="00A35A43"/>
    <w:rsid w:val="00A752AD"/>
    <w:rsid w:val="00AC6CA8"/>
    <w:rsid w:val="00AE4D0F"/>
    <w:rsid w:val="00B3269E"/>
    <w:rsid w:val="00BB1332"/>
    <w:rsid w:val="00C05AC4"/>
    <w:rsid w:val="00C121E1"/>
    <w:rsid w:val="00C87444"/>
    <w:rsid w:val="00C90135"/>
    <w:rsid w:val="00C9192B"/>
    <w:rsid w:val="00CD2DAB"/>
    <w:rsid w:val="00D42CC1"/>
    <w:rsid w:val="00DA7FEA"/>
    <w:rsid w:val="00DD1F81"/>
    <w:rsid w:val="00DD4D4B"/>
    <w:rsid w:val="00DD7E45"/>
    <w:rsid w:val="00DF6E3A"/>
    <w:rsid w:val="00E62C96"/>
    <w:rsid w:val="00EB4372"/>
    <w:rsid w:val="00ED319D"/>
    <w:rsid w:val="00F232DB"/>
    <w:rsid w:val="00FE401E"/>
    <w:rsid w:val="00FF04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15BCB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6D68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D688E"/>
    <w:rPr>
      <w:rFonts w:ascii="Tahoma" w:hAnsi="Tahoma" w:cs="Tahoma"/>
      <w:sz w:val="16"/>
      <w:szCs w:val="16"/>
    </w:rPr>
  </w:style>
  <w:style w:type="table" w:styleId="Tabela-Siatka">
    <w:name w:val="Table Grid"/>
    <w:basedOn w:val="Standardowy"/>
    <w:uiPriority w:val="59"/>
    <w:rsid w:val="009F24F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Domylnaczcionkaakapitu"/>
    <w:rsid w:val="000F2A96"/>
  </w:style>
  <w:style w:type="character" w:styleId="Hipercze">
    <w:name w:val="Hyperlink"/>
    <w:basedOn w:val="Domylnaczcionkaakapitu"/>
    <w:uiPriority w:val="99"/>
    <w:unhideWhenUsed/>
    <w:rsid w:val="000F2A96"/>
    <w:rPr>
      <w:color w:val="0000FF"/>
      <w:u w:val="single"/>
    </w:rPr>
  </w:style>
  <w:style w:type="character" w:customStyle="1" w:styleId="apple-style-span">
    <w:name w:val="apple-style-span"/>
    <w:basedOn w:val="Domylnaczcionkaakapitu"/>
    <w:rsid w:val="00C90135"/>
  </w:style>
  <w:style w:type="paragraph" w:styleId="Zwykytekst">
    <w:name w:val="Plain Text"/>
    <w:basedOn w:val="Normalny"/>
    <w:link w:val="ZwykytekstZnak"/>
    <w:uiPriority w:val="99"/>
    <w:unhideWhenUsed/>
    <w:rsid w:val="00C901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ZwykytekstZnak">
    <w:name w:val="Zwykły tekst Znak"/>
    <w:basedOn w:val="Domylnaczcionkaakapitu"/>
    <w:link w:val="Zwykytekst"/>
    <w:uiPriority w:val="99"/>
    <w:rsid w:val="00C90135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ormalnyWeb">
    <w:name w:val="Normal (Web)"/>
    <w:basedOn w:val="Normalny"/>
    <w:uiPriority w:val="99"/>
    <w:semiHidden/>
    <w:unhideWhenUsed/>
    <w:rsid w:val="00141D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Akapitzlist">
    <w:name w:val="List Paragraph"/>
    <w:basedOn w:val="Normalny"/>
    <w:uiPriority w:val="34"/>
    <w:qFormat/>
    <w:rsid w:val="00235169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semiHidden/>
    <w:unhideWhenUsed/>
    <w:rsid w:val="00FE401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FE401E"/>
  </w:style>
  <w:style w:type="paragraph" w:styleId="Stopka">
    <w:name w:val="footer"/>
    <w:basedOn w:val="Normalny"/>
    <w:link w:val="StopkaZnak"/>
    <w:uiPriority w:val="99"/>
    <w:unhideWhenUsed/>
    <w:rsid w:val="00FE401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E401E"/>
  </w:style>
  <w:style w:type="character" w:styleId="UyteHipercze">
    <w:name w:val="FollowedHyperlink"/>
    <w:basedOn w:val="Domylnaczcionkaakapitu"/>
    <w:uiPriority w:val="99"/>
    <w:semiHidden/>
    <w:unhideWhenUsed/>
    <w:rsid w:val="00CD2DAB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6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9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hyperlink" Target="http://www.cador.p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hyperlink" Target="http://www.siemens.com/plm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emf"/><Relationship Id="rId29" Type="http://schemas.openxmlformats.org/officeDocument/2006/relationships/image" Target="media/image2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6.emf"/><Relationship Id="rId32" Type="http://schemas.openxmlformats.org/officeDocument/2006/relationships/hyperlink" Target="http://www.ely.pg.gda.pl/kane/Dydaktyka.pl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footer" Target="footer1.xml"/><Relationship Id="rId10" Type="http://schemas.openxmlformats.org/officeDocument/2006/relationships/image" Target="media/image3.gif"/><Relationship Id="rId19" Type="http://schemas.openxmlformats.org/officeDocument/2006/relationships/image" Target="media/image11.emf"/><Relationship Id="rId31" Type="http://schemas.openxmlformats.org/officeDocument/2006/relationships/hyperlink" Target="http://www.cadraport.p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hyperlink" Target="https://www.plm.automation.siemens.com/en_us/products/velocity/femap/forms/femap_demo_request.cfm" TargetMode="External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hyperlink" Target="http://www.cad.pl" TargetMode="External"/><Relationship Id="rId35" Type="http://schemas.openxmlformats.org/officeDocument/2006/relationships/hyperlink" Target="http://www.autodesk.pl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F258D1-32EC-4BFF-92BB-E6BC451D2D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1183</TotalTime>
  <Pages>1</Pages>
  <Words>5472</Words>
  <Characters>32833</Characters>
  <Application>Microsoft Office Word</Application>
  <DocSecurity>0</DocSecurity>
  <Lines>273</Lines>
  <Paragraphs>76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wojszal</dc:creator>
  <cp:lastModifiedBy>wojszal</cp:lastModifiedBy>
  <cp:revision>34</cp:revision>
  <dcterms:created xsi:type="dcterms:W3CDTF">2010-11-28T19:18:00Z</dcterms:created>
  <dcterms:modified xsi:type="dcterms:W3CDTF">2010-11-30T14:32:00Z</dcterms:modified>
</cp:coreProperties>
</file>